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28E" w:rsidRDefault="00DE728E" w:rsidP="00DE728E">
      <w:pPr>
        <w:pStyle w:val="af3"/>
        <w:rPr>
          <w:rFonts w:ascii="Arial" w:hAnsi="Arial" w:cs="Arial"/>
        </w:rPr>
      </w:pPr>
      <w:r>
        <w:rPr>
          <w:rFonts w:ascii="Arial" w:hAnsi="Arial" w:cs="Arial"/>
          <w:sz w:val="24"/>
          <w:szCs w:val="24"/>
          <w:lang w:val="en-US"/>
        </w:rPr>
        <w:t>3GPP TSG-RAN WG3 #107-e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bookmarkStart w:id="0" w:name="_GoBack"/>
      <w:r>
        <w:rPr>
          <w:rFonts w:ascii="Arial" w:hAnsi="Arial" w:cs="Arial"/>
          <w:iCs/>
          <w:sz w:val="24"/>
          <w:szCs w:val="24"/>
          <w:lang w:val="en-US"/>
        </w:rPr>
        <w:t>R3-200</w:t>
      </w:r>
      <w:r w:rsidR="0026215E">
        <w:rPr>
          <w:rFonts w:ascii="Arial" w:hAnsi="Arial" w:cs="Arial"/>
          <w:iCs/>
          <w:sz w:val="24"/>
          <w:szCs w:val="24"/>
          <w:lang w:val="en-US"/>
        </w:rPr>
        <w:t>264</w:t>
      </w:r>
      <w:bookmarkEnd w:id="0"/>
    </w:p>
    <w:p w:rsidR="00DE728E" w:rsidRPr="002E08C8" w:rsidRDefault="00DE728E" w:rsidP="00DE728E">
      <w:pPr>
        <w:overflowPunct w:val="0"/>
        <w:autoSpaceDE w:val="0"/>
        <w:spacing w:after="0"/>
        <w:jc w:val="both"/>
        <w:textAlignment w:val="baseline"/>
        <w:rPr>
          <w:rFonts w:ascii="Arial" w:eastAsia="Calibri" w:hAnsi="Arial" w:cs="Arial"/>
          <w:iCs/>
          <w:sz w:val="24"/>
          <w:szCs w:val="24"/>
          <w:lang w:val="en-US"/>
        </w:rPr>
      </w:pPr>
      <w:r>
        <w:rPr>
          <w:rFonts w:ascii="Arial" w:eastAsia="Batang" w:hAnsi="Arial" w:cs="Arial"/>
          <w:color w:val="000000"/>
          <w:sz w:val="24"/>
          <w:szCs w:val="24"/>
        </w:rPr>
        <w:t>24 February-6 March 2020</w:t>
      </w:r>
      <w:r>
        <w:rPr>
          <w:rFonts w:ascii="Arial" w:eastAsia="Batang" w:hAnsi="Arial" w:cs="Arial"/>
          <w:color w:val="000000"/>
          <w:sz w:val="24"/>
          <w:szCs w:val="24"/>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sidRPr="002E08C8">
        <w:rPr>
          <w:rFonts w:ascii="Arial" w:eastAsia="Calibri" w:hAnsi="Arial" w:cs="Arial"/>
          <w:iCs/>
          <w:sz w:val="24"/>
          <w:szCs w:val="24"/>
          <w:lang w:val="en-US"/>
        </w:rPr>
        <w:tab/>
      </w:r>
      <w:r>
        <w:rPr>
          <w:rFonts w:ascii="Arial" w:eastAsia="Calibri" w:hAnsi="Arial" w:cs="Arial"/>
          <w:iCs/>
          <w:sz w:val="24"/>
          <w:szCs w:val="24"/>
          <w:lang w:val="en-US"/>
        </w:rPr>
        <w:t xml:space="preserve"> </w:t>
      </w:r>
      <w:r>
        <w:rPr>
          <w:rFonts w:ascii="Arial" w:eastAsia="Calibri" w:hAnsi="Arial" w:cs="Arial"/>
          <w:iCs/>
          <w:sz w:val="24"/>
          <w:szCs w:val="24"/>
        </w:rPr>
        <w:t xml:space="preserve">   </w:t>
      </w:r>
      <w:r>
        <w:rPr>
          <w:rFonts w:ascii="Arial" w:eastAsia="Calibri" w:hAnsi="Arial" w:cs="Arial"/>
          <w:iCs/>
          <w:sz w:val="24"/>
          <w:szCs w:val="24"/>
        </w:rPr>
        <w:tab/>
      </w:r>
      <w:r>
        <w:rPr>
          <w:rFonts w:ascii="Arial" w:eastAsia="Calibri" w:hAnsi="Arial" w:cs="Arial"/>
          <w:iCs/>
          <w:sz w:val="24"/>
          <w:szCs w:val="24"/>
        </w:rPr>
        <w:tab/>
      </w:r>
      <w:r>
        <w:rPr>
          <w:rFonts w:ascii="Arial" w:eastAsia="Calibri" w:hAnsi="Arial" w:cs="Arial"/>
          <w:iCs/>
          <w:sz w:val="24"/>
          <w:szCs w:val="24"/>
        </w:rPr>
        <w:tab/>
      </w:r>
      <w:r>
        <w:rPr>
          <w:rFonts w:ascii="Arial" w:eastAsia="Calibri" w:hAnsi="Arial" w:cs="Arial"/>
          <w:iCs/>
          <w:sz w:val="24"/>
          <w:szCs w:val="24"/>
        </w:rPr>
        <w:tab/>
      </w:r>
      <w:r>
        <w:rPr>
          <w:rFonts w:ascii="Arial" w:eastAsia="Calibri" w:hAnsi="Arial" w:cs="Arial"/>
          <w:iCs/>
          <w:sz w:val="24"/>
          <w:szCs w:val="24"/>
        </w:rPr>
        <w:tab/>
      </w:r>
      <w:r>
        <w:rPr>
          <w:rFonts w:ascii="Arial" w:eastAsia="Calibri" w:hAnsi="Arial" w:cs="Arial"/>
          <w:iCs/>
          <w:sz w:val="24"/>
          <w:szCs w:val="24"/>
        </w:rPr>
        <w:tab/>
      </w:r>
      <w:r>
        <w:rPr>
          <w:rFonts w:ascii="Arial" w:eastAsia="Calibri" w:hAnsi="Arial" w:cs="Arial"/>
          <w:iCs/>
          <w:sz w:val="24"/>
          <w:szCs w:val="24"/>
        </w:rPr>
        <w:tab/>
      </w:r>
      <w:r>
        <w:rPr>
          <w:rFonts w:ascii="Arial" w:eastAsia="Calibri" w:hAnsi="Arial" w:cs="Arial"/>
          <w:iCs/>
          <w:sz w:val="24"/>
          <w:szCs w:val="24"/>
        </w:rPr>
        <w:tab/>
        <w:t xml:space="preserve"> </w:t>
      </w:r>
      <w:r w:rsidRPr="002E08C8">
        <w:rPr>
          <w:rFonts w:ascii="Arial" w:eastAsia="Calibri" w:hAnsi="Arial" w:cs="Arial" w:hint="eastAsia"/>
          <w:iCs/>
          <w:sz w:val="24"/>
          <w:szCs w:val="24"/>
          <w:lang w:val="en-US"/>
        </w:rPr>
        <w:t xml:space="preserve">Revision of </w:t>
      </w:r>
      <w:r>
        <w:rPr>
          <w:rFonts w:ascii="Arial" w:eastAsia="Calibri" w:hAnsi="Arial" w:cs="Arial" w:hint="eastAsia"/>
          <w:iCs/>
          <w:sz w:val="24"/>
          <w:szCs w:val="24"/>
          <w:lang w:val="en-US"/>
        </w:rPr>
        <w:t>R3-19664</w:t>
      </w:r>
      <w:r>
        <w:rPr>
          <w:rFonts w:ascii="Arial" w:eastAsia="Calibri" w:hAnsi="Arial" w:cs="Arial"/>
          <w:iCs/>
          <w:sz w:val="24"/>
          <w:szCs w:val="24"/>
        </w:rPr>
        <w:t>2</w:t>
      </w:r>
    </w:p>
    <w:p w:rsidR="00DE728E" w:rsidRDefault="00DE728E" w:rsidP="00DE728E">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E-Meeting</w:t>
      </w:r>
    </w:p>
    <w:p w:rsidR="00457B19" w:rsidRDefault="00D53E63">
      <w:pPr>
        <w:pStyle w:val="CRCoverPage"/>
        <w:outlineLvl w:val="0"/>
        <w:rPr>
          <w:rFonts w:eastAsiaTheme="minorEastAsia" w:cs="Arial"/>
          <w:b/>
          <w:bCs/>
          <w:sz w:val="24"/>
          <w:szCs w:val="24"/>
          <w:lang w:val="en-US" w:eastAsia="zh-CN"/>
        </w:rPr>
      </w:pPr>
      <w:r>
        <w:rPr>
          <w:rFonts w:cs="Arial"/>
          <w:b/>
          <w:bCs/>
          <w:sz w:val="24"/>
          <w:szCs w:val="24"/>
          <w:lang w:val="en-US" w:eastAsia="zh-CN"/>
        </w:rPr>
        <w:t xml:space="preserve">                      </w:t>
      </w:r>
    </w:p>
    <w:p w:rsidR="00457B19" w:rsidRDefault="00D53E63">
      <w:pPr>
        <w:overflowPunct w:val="0"/>
        <w:autoSpaceDE w:val="0"/>
        <w:spacing w:after="0"/>
        <w:jc w:val="both"/>
        <w:textAlignment w:val="baseline"/>
        <w:rPr>
          <w:rFonts w:ascii="Arial" w:eastAsia="宋体" w:hAnsi="Arial" w:cs="Arial"/>
          <w:sz w:val="24"/>
          <w:szCs w:val="24"/>
          <w:lang w:val="en-US" w:eastAsia="zh-CN"/>
        </w:rPr>
      </w:pPr>
      <w:r>
        <w:rPr>
          <w:rFonts w:ascii="Arial" w:eastAsia="Batang" w:hAnsi="Arial" w:cs="Arial"/>
          <w:color w:val="000000"/>
          <w:sz w:val="24"/>
          <w:szCs w:val="24"/>
        </w:rPr>
        <w:t>Agenda item:</w:t>
      </w:r>
      <w:r>
        <w:rPr>
          <w:rFonts w:ascii="Arial" w:eastAsia="Batang" w:hAnsi="Arial" w:cs="Arial"/>
          <w:color w:val="000000"/>
          <w:sz w:val="24"/>
          <w:szCs w:val="24"/>
        </w:rPr>
        <w:tab/>
      </w:r>
      <w:r>
        <w:rPr>
          <w:rFonts w:ascii="Arial" w:eastAsia="Batang" w:hAnsi="Arial" w:cs="Arial"/>
          <w:color w:val="000000"/>
          <w:sz w:val="24"/>
          <w:szCs w:val="24"/>
        </w:rPr>
        <w:tab/>
      </w:r>
      <w:r>
        <w:rPr>
          <w:rFonts w:ascii="Arial" w:eastAsia="Batang" w:hAnsi="Arial" w:cs="Arial"/>
          <w:color w:val="000000"/>
          <w:sz w:val="24"/>
          <w:szCs w:val="24"/>
        </w:rPr>
        <w:tab/>
      </w:r>
      <w:r>
        <w:rPr>
          <w:rFonts w:ascii="Arial" w:eastAsia="宋体" w:hAnsi="Arial" w:cs="Arial" w:hint="eastAsia"/>
          <w:sz w:val="24"/>
          <w:szCs w:val="24"/>
          <w:lang w:val="en-US" w:eastAsia="zh-CN"/>
        </w:rPr>
        <w:t>14.3.2</w:t>
      </w:r>
    </w:p>
    <w:p w:rsidR="00457B19" w:rsidRDefault="00D53E63">
      <w:pPr>
        <w:overflowPunct w:val="0"/>
        <w:autoSpaceDE w:val="0"/>
        <w:spacing w:after="0"/>
        <w:jc w:val="both"/>
        <w:textAlignment w:val="baseline"/>
        <w:rPr>
          <w:rFonts w:ascii="Arial" w:eastAsia="宋体" w:hAnsi="Arial" w:cs="Arial"/>
          <w:sz w:val="24"/>
          <w:szCs w:val="24"/>
          <w:lang w:val="en-US" w:eastAsia="zh-CN"/>
        </w:rPr>
      </w:pPr>
      <w:r>
        <w:rPr>
          <w:rFonts w:ascii="Arial" w:eastAsia="宋体" w:hAnsi="Arial" w:cs="Arial"/>
          <w:sz w:val="24"/>
          <w:szCs w:val="24"/>
          <w:lang w:val="en-US" w:eastAsia="zh-CN"/>
        </w:rPr>
        <w:t>Source:</w:t>
      </w:r>
      <w:r>
        <w:rPr>
          <w:rFonts w:ascii="Arial" w:eastAsia="宋体" w:hAnsi="Arial" w:cs="Arial"/>
          <w:sz w:val="24"/>
          <w:szCs w:val="24"/>
          <w:lang w:val="en-US" w:eastAsia="zh-CN"/>
        </w:rPr>
        <w:tab/>
      </w:r>
      <w:r>
        <w:rPr>
          <w:rFonts w:ascii="Arial" w:eastAsia="宋体" w:hAnsi="Arial" w:cs="Arial"/>
          <w:sz w:val="24"/>
          <w:szCs w:val="24"/>
          <w:lang w:val="en-US" w:eastAsia="zh-CN"/>
        </w:rPr>
        <w:tab/>
      </w:r>
      <w:r>
        <w:rPr>
          <w:rFonts w:ascii="Arial" w:eastAsia="宋体" w:hAnsi="Arial" w:cs="Arial"/>
          <w:sz w:val="24"/>
          <w:szCs w:val="24"/>
          <w:lang w:val="en-US" w:eastAsia="zh-CN"/>
        </w:rPr>
        <w:tab/>
      </w:r>
      <w:r>
        <w:rPr>
          <w:rFonts w:ascii="Arial" w:eastAsia="宋体" w:hAnsi="Arial" w:cs="Arial"/>
          <w:sz w:val="24"/>
          <w:szCs w:val="24"/>
          <w:lang w:val="en-US" w:eastAsia="zh-CN"/>
        </w:rPr>
        <w:tab/>
      </w:r>
      <w:r>
        <w:rPr>
          <w:rFonts w:ascii="Arial" w:eastAsia="宋体" w:hAnsi="Arial" w:cs="Arial"/>
          <w:sz w:val="24"/>
          <w:szCs w:val="24"/>
          <w:lang w:val="en-US" w:eastAsia="zh-CN"/>
        </w:rPr>
        <w:tab/>
        <w:t>ZTE</w:t>
      </w:r>
      <w:r>
        <w:rPr>
          <w:rFonts w:ascii="Arial" w:eastAsia="宋体" w:hAnsi="Arial" w:cs="Arial"/>
          <w:sz w:val="24"/>
          <w:szCs w:val="24"/>
          <w:lang w:val="en-US" w:eastAsia="zh-CN"/>
        </w:rPr>
        <w:tab/>
      </w:r>
    </w:p>
    <w:p w:rsidR="00457B19" w:rsidRDefault="00D53E63">
      <w:pPr>
        <w:overflowPunct w:val="0"/>
        <w:autoSpaceDE w:val="0"/>
        <w:spacing w:after="0"/>
        <w:ind w:left="1988" w:hanging="1988"/>
        <w:jc w:val="both"/>
        <w:textAlignment w:val="baseline"/>
        <w:rPr>
          <w:rFonts w:ascii="Arial" w:eastAsia="宋体" w:hAnsi="Arial" w:cs="Arial"/>
          <w:sz w:val="24"/>
          <w:szCs w:val="24"/>
          <w:lang w:val="en-US" w:eastAsia="zh-CN"/>
        </w:rPr>
      </w:pPr>
      <w:r>
        <w:rPr>
          <w:rFonts w:ascii="Arial" w:eastAsia="宋体" w:hAnsi="Arial" w:cs="Arial"/>
          <w:sz w:val="24"/>
          <w:szCs w:val="24"/>
          <w:lang w:val="en-US" w:eastAsia="zh-CN"/>
        </w:rPr>
        <w:t>Title:</w:t>
      </w:r>
      <w:r>
        <w:rPr>
          <w:rFonts w:ascii="Arial" w:eastAsia="宋体" w:hAnsi="Arial" w:cs="Arial"/>
          <w:sz w:val="24"/>
          <w:szCs w:val="24"/>
          <w:lang w:val="en-US" w:eastAsia="zh-CN"/>
        </w:rPr>
        <w:tab/>
      </w:r>
      <w:r>
        <w:rPr>
          <w:rFonts w:ascii="Arial" w:eastAsia="宋体" w:hAnsi="Arial" w:cs="Arial" w:hint="eastAsia"/>
          <w:sz w:val="24"/>
          <w:szCs w:val="24"/>
          <w:lang w:val="en-US" w:eastAsia="zh-CN"/>
        </w:rPr>
        <w:t>(TP to BL CR #0188 Introduction of Suspend-Resume for 5GC (UP common part) for TS38.413)</w:t>
      </w:r>
      <w:r>
        <w:rPr>
          <w:rFonts w:ascii="Arial" w:eastAsia="宋体" w:hAnsi="Arial" w:cs="Arial"/>
          <w:sz w:val="24"/>
          <w:szCs w:val="24"/>
          <w:lang w:val="en-US" w:eastAsia="zh-CN"/>
        </w:rPr>
        <w:t>:</w:t>
      </w:r>
      <w:r>
        <w:rPr>
          <w:rFonts w:ascii="Arial" w:eastAsia="宋体" w:hAnsi="Arial" w:cs="Arial" w:hint="eastAsia"/>
          <w:sz w:val="24"/>
          <w:szCs w:val="24"/>
          <w:lang w:val="en-US" w:eastAsia="zh-CN"/>
        </w:rPr>
        <w:t xml:space="preserve"> Delete the UE CONTEXT SUSPEND FAILURE procedure</w:t>
      </w:r>
    </w:p>
    <w:p w:rsidR="00457B19" w:rsidRDefault="00D53E63">
      <w:pPr>
        <w:overflowPunct w:val="0"/>
        <w:autoSpaceDE w:val="0"/>
        <w:spacing w:after="0"/>
        <w:jc w:val="both"/>
        <w:textAlignment w:val="baseline"/>
        <w:rPr>
          <w:rFonts w:ascii="Arial" w:eastAsia="宋体" w:hAnsi="Arial" w:cs="Arial"/>
          <w:sz w:val="24"/>
          <w:szCs w:val="24"/>
          <w:lang w:val="en-US" w:eastAsia="zh-CN"/>
        </w:rPr>
      </w:pPr>
      <w:r>
        <w:rPr>
          <w:rFonts w:ascii="Arial" w:eastAsia="宋体" w:hAnsi="Arial" w:cs="Arial"/>
          <w:sz w:val="24"/>
          <w:szCs w:val="24"/>
          <w:lang w:val="en-US" w:eastAsia="zh-CN"/>
        </w:rPr>
        <w:t>Document for:</w:t>
      </w:r>
      <w:r>
        <w:rPr>
          <w:rFonts w:ascii="Arial" w:eastAsia="宋体" w:hAnsi="Arial" w:cs="Arial"/>
          <w:sz w:val="24"/>
          <w:szCs w:val="24"/>
          <w:lang w:val="en-US" w:eastAsia="zh-CN"/>
        </w:rPr>
        <w:tab/>
      </w:r>
      <w:r>
        <w:rPr>
          <w:rFonts w:ascii="Arial" w:eastAsia="宋体" w:hAnsi="Arial" w:cs="Arial" w:hint="eastAsia"/>
          <w:sz w:val="24"/>
          <w:szCs w:val="24"/>
          <w:lang w:val="en-US" w:eastAsia="zh-CN"/>
        </w:rPr>
        <w:tab/>
        <w:t>Approval</w:t>
      </w:r>
    </w:p>
    <w:p w:rsidR="00457B19" w:rsidRDefault="00D53E63">
      <w:pPr>
        <w:ind w:left="1985" w:hanging="1985"/>
        <w:rPr>
          <w:rFonts w:ascii="Calibri" w:hAnsi="Calibri" w:cs="Calibri"/>
          <w:b/>
          <w:bCs/>
          <w:sz w:val="24"/>
          <w:szCs w:val="24"/>
        </w:rPr>
      </w:pPr>
      <w:r>
        <w:rPr>
          <w:rFonts w:ascii="Calibri" w:hAnsi="Calibri" w:cs="Calibri"/>
          <w:b/>
          <w:bCs/>
          <w:sz w:val="24"/>
          <w:szCs w:val="24"/>
        </w:rPr>
        <w:t xml:space="preserve"> </w:t>
      </w:r>
    </w:p>
    <w:p w:rsidR="00457B19" w:rsidRDefault="00D53E63">
      <w:pPr>
        <w:pStyle w:val="1"/>
        <w:numPr>
          <w:ilvl w:val="0"/>
          <w:numId w:val="1"/>
        </w:numPr>
      </w:pPr>
      <w:r>
        <w:t>Introduction</w:t>
      </w:r>
    </w:p>
    <w:p w:rsidR="00457B19" w:rsidRDefault="00D53E63">
      <w:pPr>
        <w:rPr>
          <w:sz w:val="21"/>
          <w:szCs w:val="22"/>
        </w:rPr>
      </w:pPr>
      <w:r>
        <w:rPr>
          <w:rFonts w:hint="eastAsia"/>
          <w:sz w:val="21"/>
          <w:szCs w:val="22"/>
        </w:rPr>
        <w:t>Based on the BL CR of Introduction of Suspend-Resume for 5GC (UP common part) to 38.413, “UE Context Suspend: unsuccessful operation”(e.g. UE CONTEXT SUSPEND FAILURE) procedure is additionally introduced relative to the UE Context Suspend procedure in 36.413.</w:t>
      </w:r>
    </w:p>
    <w:p w:rsidR="00457B19" w:rsidRDefault="00D53E63">
      <w:pPr>
        <w:rPr>
          <w:sz w:val="21"/>
          <w:szCs w:val="22"/>
        </w:rPr>
      </w:pPr>
      <w:r>
        <w:rPr>
          <w:rFonts w:hint="eastAsia"/>
          <w:sz w:val="21"/>
          <w:szCs w:val="22"/>
        </w:rPr>
        <w:t xml:space="preserve">Based on the following considerations: </w:t>
      </w:r>
    </w:p>
    <w:p w:rsidR="00457B19" w:rsidRDefault="00D53E63">
      <w:pPr>
        <w:rPr>
          <w:sz w:val="21"/>
          <w:szCs w:val="22"/>
        </w:rPr>
      </w:pPr>
      <w:r>
        <w:rPr>
          <w:rFonts w:hint="eastAsia"/>
          <w:sz w:val="21"/>
          <w:szCs w:val="22"/>
        </w:rPr>
        <w:t>1)  If the DL data is coming, which is transferred from UPF to eNB other than from AMF, AMF may not know whether the DL data is coming.</w:t>
      </w:r>
    </w:p>
    <w:p w:rsidR="00457B19" w:rsidRDefault="00D53E63">
      <w:pPr>
        <w:rPr>
          <w:rFonts w:eastAsia="宋体"/>
          <w:sz w:val="21"/>
          <w:szCs w:val="22"/>
          <w:lang w:val="en-US" w:eastAsia="zh-CN"/>
        </w:rPr>
      </w:pPr>
      <w:r>
        <w:rPr>
          <w:rFonts w:hint="eastAsia"/>
          <w:sz w:val="21"/>
          <w:szCs w:val="22"/>
        </w:rPr>
        <w:t>2)  Based on the current specification, there is no restriction on whether the Uu</w:t>
      </w:r>
      <w:r>
        <w:rPr>
          <w:rFonts w:eastAsia="宋体" w:hint="eastAsia"/>
          <w:sz w:val="21"/>
          <w:szCs w:val="22"/>
          <w:lang w:val="en-US" w:eastAsia="zh-CN"/>
        </w:rPr>
        <w:t xml:space="preserve"> </w:t>
      </w:r>
      <w:r>
        <w:rPr>
          <w:rFonts w:hint="eastAsia"/>
          <w:sz w:val="21"/>
          <w:szCs w:val="22"/>
        </w:rPr>
        <w:t>connection or the Ng connection is firstly suspended, which is based on the eNB implementation. If the Uu connection is suspend firstly (i.e., UE has already suspend lower layer) and AMF repl</w:t>
      </w:r>
      <w:r>
        <w:rPr>
          <w:rFonts w:eastAsia="宋体" w:hint="eastAsia"/>
          <w:sz w:val="21"/>
          <w:szCs w:val="22"/>
          <w:lang w:val="en-US" w:eastAsia="zh-CN"/>
        </w:rPr>
        <w:t>ies</w:t>
      </w:r>
      <w:r>
        <w:rPr>
          <w:rFonts w:hint="eastAsia"/>
          <w:sz w:val="21"/>
          <w:szCs w:val="22"/>
        </w:rPr>
        <w:t xml:space="preserve"> the "suspend failure", </w:t>
      </w:r>
      <w:r>
        <w:rPr>
          <w:rFonts w:eastAsia="宋体" w:hint="eastAsia"/>
          <w:sz w:val="21"/>
          <w:szCs w:val="22"/>
          <w:lang w:val="en-US" w:eastAsia="zh-CN"/>
        </w:rPr>
        <w:t>the eNB</w:t>
      </w:r>
      <w:r>
        <w:rPr>
          <w:rFonts w:eastAsia="宋体"/>
          <w:sz w:val="21"/>
          <w:szCs w:val="22"/>
          <w:lang w:val="en-US" w:eastAsia="zh-CN"/>
        </w:rPr>
        <w:t>’</w:t>
      </w:r>
      <w:r>
        <w:rPr>
          <w:rFonts w:eastAsia="宋体" w:hint="eastAsia"/>
          <w:sz w:val="21"/>
          <w:szCs w:val="22"/>
          <w:lang w:val="en-US" w:eastAsia="zh-CN"/>
        </w:rPr>
        <w:t>s subsequent behaviour is not clear.</w:t>
      </w:r>
    </w:p>
    <w:p w:rsidR="00457B19" w:rsidRDefault="00D53E63">
      <w:pPr>
        <w:rPr>
          <w:sz w:val="21"/>
          <w:szCs w:val="22"/>
        </w:rPr>
      </w:pPr>
      <w:r>
        <w:rPr>
          <w:rFonts w:hint="eastAsia"/>
          <w:sz w:val="21"/>
          <w:szCs w:val="22"/>
        </w:rPr>
        <w:t>So, we suggest to remove the UE CONTEXT SUSPEND FAILURE procedure by this TP.</w:t>
      </w:r>
    </w:p>
    <w:p w:rsidR="00457B19" w:rsidRDefault="00D53E63">
      <w:pPr>
        <w:pStyle w:val="1"/>
        <w:numPr>
          <w:ilvl w:val="0"/>
          <w:numId w:val="1"/>
        </w:numPr>
      </w:pPr>
      <w:bookmarkStart w:id="1" w:name="_Toc534720544"/>
      <w:bookmarkStart w:id="2" w:name="_Toc3363931"/>
      <w:bookmarkStart w:id="3" w:name="_Toc534720552"/>
      <w:bookmarkStart w:id="4" w:name="_Toc534720546"/>
      <w:r>
        <w:rPr>
          <w:rFonts w:hint="eastAsia"/>
        </w:rPr>
        <w:t>Tex</w:t>
      </w:r>
      <w:r>
        <w:t>t Propose (TS38.4</w:t>
      </w:r>
      <w:r>
        <w:rPr>
          <w:rFonts w:eastAsia="宋体" w:hint="eastAsia"/>
          <w:lang w:val="en-US" w:eastAsia="zh-CN"/>
        </w:rPr>
        <w:t>1</w:t>
      </w:r>
      <w:r>
        <w:t>3 1</w:t>
      </w:r>
      <w:r>
        <w:rPr>
          <w:rFonts w:hint="eastAsia"/>
        </w:rPr>
        <w:t>5</w:t>
      </w:r>
      <w:r>
        <w:t>.</w:t>
      </w:r>
      <w:r>
        <w:rPr>
          <w:rFonts w:eastAsia="宋体" w:hint="eastAsia"/>
          <w:lang w:val="en-US" w:eastAsia="zh-CN"/>
        </w:rPr>
        <w:t>6</w:t>
      </w:r>
      <w:r>
        <w:t>.0)</w:t>
      </w:r>
    </w:p>
    <w:p w:rsidR="00457B19" w:rsidRDefault="00D53E63">
      <w:pPr>
        <w:jc w:val="center"/>
        <w:rPr>
          <w:color w:val="FF0000"/>
          <w:lang w:eastAsia="zh-CN"/>
        </w:rPr>
      </w:pPr>
      <w:r>
        <w:rPr>
          <w:rFonts w:hint="eastAsia"/>
          <w:color w:val="FF0000"/>
          <w:lang w:eastAsia="zh-CN"/>
        </w:rPr>
        <w:t>&lt;&lt;&lt;&lt;&lt;&lt;&lt;&lt;&lt;&lt;&lt;&lt;&lt;&lt;&lt;&lt;&lt;&lt;&lt;&lt;&lt;&lt;&lt;&lt;&lt;&lt;&lt;&lt;&lt;&lt;&lt;&lt;&lt; Begin of Change &gt;&gt;&gt;&gt;&gt;&gt;&gt;&gt;&gt;&gt;&gt;&gt;&gt;&gt;&gt;&gt;&gt;&gt;&gt;&gt;&gt;&gt;&gt;&gt;&gt;&gt;&gt;&gt;&gt;&gt;&gt;&gt;&gt;&gt;&gt;&gt;&gt;&gt;&gt;</w:t>
      </w:r>
    </w:p>
    <w:p w:rsidR="00457B19" w:rsidRDefault="00D53E6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 w:name="_Toc29504430"/>
      <w:bookmarkStart w:id="6" w:name="_Toc29503846"/>
      <w:bookmarkStart w:id="7" w:name="_Toc29503262"/>
      <w:bookmarkStart w:id="8" w:name="_Toc29503096"/>
      <w:bookmarkStart w:id="9" w:name="_Toc20954825"/>
      <w:bookmarkStart w:id="10" w:name="_Toc5694053"/>
      <w:bookmarkStart w:id="11" w:name="_Toc14165511"/>
      <w:r>
        <w:rPr>
          <w:rFonts w:ascii="Arial" w:hAnsi="Arial"/>
          <w:sz w:val="32"/>
          <w:lang w:eastAsia="en-GB"/>
        </w:rPr>
        <w:t>8.1</w:t>
      </w:r>
      <w:r>
        <w:rPr>
          <w:rFonts w:ascii="Arial" w:hAnsi="Arial"/>
          <w:sz w:val="32"/>
          <w:lang w:eastAsia="en-GB"/>
        </w:rPr>
        <w:tab/>
        <w:t>List of NGAP Elementary Procedures</w:t>
      </w:r>
      <w:bookmarkEnd w:id="5"/>
      <w:bookmarkEnd w:id="6"/>
      <w:bookmarkEnd w:id="7"/>
    </w:p>
    <w:p w:rsidR="00457B19" w:rsidRDefault="00D53E63">
      <w:pPr>
        <w:overflowPunct w:val="0"/>
        <w:autoSpaceDE w:val="0"/>
        <w:autoSpaceDN w:val="0"/>
        <w:adjustRightInd w:val="0"/>
        <w:textAlignment w:val="baseline"/>
        <w:rPr>
          <w:lang w:eastAsia="en-GB"/>
        </w:rPr>
      </w:pPr>
      <w:r>
        <w:rPr>
          <w:lang w:eastAsia="en-GB"/>
        </w:rPr>
        <w:t>In the following tables, all EPs are divided into Class 1 and Class 2 EPs (see subclause 3.1 for explanation of the different classes):</w:t>
      </w:r>
    </w:p>
    <w:p w:rsidR="00457B19" w:rsidRDefault="00D53E63">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Table 8.1-1: Class 1 procedures</w:t>
      </w:r>
    </w:p>
    <w:tbl>
      <w:tblPr>
        <w:tblW w:w="8514" w:type="dxa"/>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4A0" w:firstRow="1" w:lastRow="0" w:firstColumn="1" w:lastColumn="0" w:noHBand="0" w:noVBand="1"/>
      </w:tblPr>
      <w:tblGrid>
        <w:gridCol w:w="1544"/>
        <w:gridCol w:w="2160"/>
        <w:gridCol w:w="2405"/>
        <w:gridCol w:w="2405"/>
      </w:tblGrid>
      <w:tr w:rsidR="00457B19">
        <w:trPr>
          <w:cantSplit/>
          <w:jc w:val="center"/>
        </w:trPr>
        <w:tc>
          <w:tcPr>
            <w:tcW w:w="1544" w:type="dxa"/>
            <w:vMerge w:val="restart"/>
          </w:tcPr>
          <w:p w:rsidR="00457B19" w:rsidRDefault="00D53E63">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Elementary Procedure</w:t>
            </w:r>
          </w:p>
        </w:tc>
        <w:tc>
          <w:tcPr>
            <w:tcW w:w="2160" w:type="dxa"/>
            <w:vMerge w:val="restart"/>
          </w:tcPr>
          <w:p w:rsidR="00457B19" w:rsidRDefault="00D53E63">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Initiating Message</w:t>
            </w:r>
          </w:p>
        </w:tc>
        <w:tc>
          <w:tcPr>
            <w:tcW w:w="2405" w:type="dxa"/>
          </w:tcPr>
          <w:p w:rsidR="00457B19" w:rsidRDefault="00D53E63">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Successful Outcome</w:t>
            </w:r>
          </w:p>
        </w:tc>
        <w:tc>
          <w:tcPr>
            <w:tcW w:w="2405" w:type="dxa"/>
          </w:tcPr>
          <w:p w:rsidR="00457B19" w:rsidRDefault="00D53E63">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Unsuccessful Outcome</w:t>
            </w:r>
          </w:p>
        </w:tc>
      </w:tr>
      <w:tr w:rsidR="00457B19">
        <w:trPr>
          <w:cantSplit/>
          <w:jc w:val="center"/>
        </w:trPr>
        <w:tc>
          <w:tcPr>
            <w:tcW w:w="1544" w:type="dxa"/>
            <w:vMerge/>
          </w:tcPr>
          <w:p w:rsidR="00457B19" w:rsidRDefault="00457B19">
            <w:pPr>
              <w:keepNext/>
              <w:keepLines/>
              <w:overflowPunct w:val="0"/>
              <w:autoSpaceDE w:val="0"/>
              <w:autoSpaceDN w:val="0"/>
              <w:adjustRightInd w:val="0"/>
              <w:spacing w:after="0"/>
              <w:jc w:val="center"/>
              <w:textAlignment w:val="baseline"/>
              <w:rPr>
                <w:rFonts w:ascii="Arial" w:hAnsi="Arial"/>
                <w:b/>
                <w:sz w:val="18"/>
                <w:lang w:eastAsia="ja-JP"/>
              </w:rPr>
            </w:pPr>
          </w:p>
        </w:tc>
        <w:tc>
          <w:tcPr>
            <w:tcW w:w="2160" w:type="dxa"/>
            <w:vMerge/>
          </w:tcPr>
          <w:p w:rsidR="00457B19" w:rsidRDefault="00457B19">
            <w:pPr>
              <w:keepNext/>
              <w:keepLines/>
              <w:overflowPunct w:val="0"/>
              <w:autoSpaceDE w:val="0"/>
              <w:autoSpaceDN w:val="0"/>
              <w:adjustRightInd w:val="0"/>
              <w:spacing w:after="0"/>
              <w:jc w:val="center"/>
              <w:textAlignment w:val="baseline"/>
              <w:rPr>
                <w:rFonts w:ascii="Arial" w:hAnsi="Arial"/>
                <w:b/>
                <w:sz w:val="18"/>
                <w:lang w:eastAsia="ja-JP"/>
              </w:rPr>
            </w:pPr>
          </w:p>
        </w:tc>
        <w:tc>
          <w:tcPr>
            <w:tcW w:w="2405" w:type="dxa"/>
          </w:tcPr>
          <w:p w:rsidR="00457B19" w:rsidRDefault="00D53E63">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Response message</w:t>
            </w:r>
          </w:p>
        </w:tc>
        <w:tc>
          <w:tcPr>
            <w:tcW w:w="2405" w:type="dxa"/>
          </w:tcPr>
          <w:p w:rsidR="00457B19" w:rsidRDefault="00D53E63">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Response message</w:t>
            </w:r>
          </w:p>
        </w:tc>
      </w:tr>
      <w:tr w:rsidR="00457B19">
        <w:trPr>
          <w:cantSplit/>
          <w:jc w:val="center"/>
        </w:trPr>
        <w:tc>
          <w:tcPr>
            <w:tcW w:w="1544"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AMF Configuration Update</w:t>
            </w:r>
          </w:p>
        </w:tc>
        <w:tc>
          <w:tcPr>
            <w:tcW w:w="2160"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AMF CONFIGURATION UPDATE</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AMF CONFIGURATION UPDATE ACKNOWLEDGE</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AMF CONFIGURATION UPDATE FAILURE</w:t>
            </w:r>
          </w:p>
        </w:tc>
      </w:tr>
      <w:tr w:rsidR="00457B19">
        <w:trPr>
          <w:cantSplit/>
          <w:jc w:val="center"/>
        </w:trPr>
        <w:tc>
          <w:tcPr>
            <w:tcW w:w="1544"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RAN Configuration Update</w:t>
            </w:r>
          </w:p>
        </w:tc>
        <w:tc>
          <w:tcPr>
            <w:tcW w:w="2160"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RAN CONFIGURATION UPDATE</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RAN CONFIGURATION UPDATE ACKNOWLEDGE</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RAN CONFIGURATION UPDATE FAILURE</w:t>
            </w:r>
          </w:p>
        </w:tc>
      </w:tr>
      <w:tr w:rsidR="00457B19">
        <w:trPr>
          <w:cantSplit/>
          <w:jc w:val="center"/>
        </w:trPr>
        <w:tc>
          <w:tcPr>
            <w:tcW w:w="1544"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Cancellation</w:t>
            </w:r>
          </w:p>
        </w:tc>
        <w:tc>
          <w:tcPr>
            <w:tcW w:w="2160"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CANCEL</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CANCEL ACKNOWLEDGE</w:t>
            </w:r>
          </w:p>
        </w:tc>
        <w:tc>
          <w:tcPr>
            <w:tcW w:w="2405" w:type="dxa"/>
          </w:tcPr>
          <w:p w:rsidR="00457B19" w:rsidRDefault="00457B19">
            <w:pPr>
              <w:keepNext/>
              <w:keepLines/>
              <w:overflowPunct w:val="0"/>
              <w:autoSpaceDE w:val="0"/>
              <w:autoSpaceDN w:val="0"/>
              <w:adjustRightInd w:val="0"/>
              <w:spacing w:after="0"/>
              <w:textAlignment w:val="baseline"/>
              <w:rPr>
                <w:rFonts w:ascii="Arial" w:hAnsi="Arial"/>
                <w:sz w:val="18"/>
                <w:lang w:eastAsia="ja-JP"/>
              </w:rPr>
            </w:pPr>
          </w:p>
        </w:tc>
      </w:tr>
      <w:tr w:rsidR="00457B19">
        <w:trPr>
          <w:cantSplit/>
          <w:jc w:val="center"/>
        </w:trPr>
        <w:tc>
          <w:tcPr>
            <w:tcW w:w="1544"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Preparation</w:t>
            </w:r>
          </w:p>
        </w:tc>
        <w:tc>
          <w:tcPr>
            <w:tcW w:w="2160"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REQUIRED</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COMMAND</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PREPARATION FAILURE</w:t>
            </w:r>
          </w:p>
        </w:tc>
      </w:tr>
      <w:tr w:rsidR="00457B19">
        <w:trPr>
          <w:cantSplit/>
          <w:jc w:val="center"/>
        </w:trPr>
        <w:tc>
          <w:tcPr>
            <w:tcW w:w="1544"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Resource Allocation</w:t>
            </w:r>
          </w:p>
        </w:tc>
        <w:tc>
          <w:tcPr>
            <w:tcW w:w="2160"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REQUEST</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REQUEST ACKNOWLEDGE</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HANDOVER FAILURE</w:t>
            </w:r>
          </w:p>
        </w:tc>
      </w:tr>
      <w:tr w:rsidR="00457B19">
        <w:trPr>
          <w:cantSplit/>
          <w:jc w:val="center"/>
        </w:trPr>
        <w:tc>
          <w:tcPr>
            <w:tcW w:w="1544" w:type="dxa"/>
            <w:shd w:val="clear" w:color="auto" w:fill="auto"/>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Initial Context Setup</w:t>
            </w:r>
          </w:p>
        </w:tc>
        <w:tc>
          <w:tcPr>
            <w:tcW w:w="2160" w:type="dxa"/>
            <w:shd w:val="clear" w:color="auto" w:fill="auto"/>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INITIAL CONTEXT SETUP REQUEST</w:t>
            </w:r>
          </w:p>
        </w:tc>
        <w:tc>
          <w:tcPr>
            <w:tcW w:w="2405" w:type="dxa"/>
            <w:shd w:val="clear" w:color="auto" w:fill="auto"/>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INITIAL CONTEXT SETUP RESPONSE</w:t>
            </w:r>
          </w:p>
        </w:tc>
        <w:tc>
          <w:tcPr>
            <w:tcW w:w="2405" w:type="dxa"/>
            <w:shd w:val="clear" w:color="auto" w:fill="auto"/>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INITIAL CONTEXT SETUP FAILURE</w:t>
            </w:r>
          </w:p>
        </w:tc>
      </w:tr>
      <w:tr w:rsidR="00457B19">
        <w:trPr>
          <w:cantSplit/>
          <w:jc w:val="center"/>
        </w:trPr>
        <w:tc>
          <w:tcPr>
            <w:tcW w:w="1544" w:type="dxa"/>
            <w:shd w:val="clear" w:color="auto" w:fill="auto"/>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NG Reset</w:t>
            </w:r>
          </w:p>
        </w:tc>
        <w:tc>
          <w:tcPr>
            <w:tcW w:w="2160" w:type="dxa"/>
            <w:shd w:val="clear" w:color="auto" w:fill="auto"/>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NG RESET</w:t>
            </w:r>
          </w:p>
        </w:tc>
        <w:tc>
          <w:tcPr>
            <w:tcW w:w="2405" w:type="dxa"/>
            <w:shd w:val="clear" w:color="auto" w:fill="auto"/>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NG RESET ACKNOWLEDGE</w:t>
            </w:r>
          </w:p>
        </w:tc>
        <w:tc>
          <w:tcPr>
            <w:tcW w:w="2405" w:type="dxa"/>
            <w:shd w:val="clear" w:color="auto" w:fill="auto"/>
          </w:tcPr>
          <w:p w:rsidR="00457B19" w:rsidRDefault="00457B19">
            <w:pPr>
              <w:keepNext/>
              <w:keepLines/>
              <w:overflowPunct w:val="0"/>
              <w:autoSpaceDE w:val="0"/>
              <w:autoSpaceDN w:val="0"/>
              <w:adjustRightInd w:val="0"/>
              <w:spacing w:after="0"/>
              <w:textAlignment w:val="baseline"/>
              <w:rPr>
                <w:rFonts w:ascii="Arial" w:hAnsi="Arial"/>
                <w:sz w:val="18"/>
                <w:lang w:eastAsia="ja-JP"/>
              </w:rPr>
            </w:pPr>
          </w:p>
        </w:tc>
      </w:tr>
      <w:tr w:rsidR="00457B19">
        <w:trPr>
          <w:cantSplit/>
          <w:jc w:val="center"/>
        </w:trPr>
        <w:tc>
          <w:tcPr>
            <w:tcW w:w="1544" w:type="dxa"/>
            <w:shd w:val="clear" w:color="auto" w:fill="auto"/>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NG Setup</w:t>
            </w:r>
          </w:p>
        </w:tc>
        <w:tc>
          <w:tcPr>
            <w:tcW w:w="2160" w:type="dxa"/>
            <w:shd w:val="clear" w:color="auto" w:fill="auto"/>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NG SETUP REQUEST</w:t>
            </w:r>
          </w:p>
        </w:tc>
        <w:tc>
          <w:tcPr>
            <w:tcW w:w="2405" w:type="dxa"/>
            <w:shd w:val="clear" w:color="auto" w:fill="auto"/>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NG SETUP RESPONSE</w:t>
            </w:r>
          </w:p>
        </w:tc>
        <w:tc>
          <w:tcPr>
            <w:tcW w:w="2405" w:type="dxa"/>
            <w:shd w:val="clear" w:color="auto" w:fill="auto"/>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NG SETUP FAILURE</w:t>
            </w:r>
          </w:p>
        </w:tc>
      </w:tr>
      <w:tr w:rsidR="00457B19">
        <w:trPr>
          <w:cantSplit/>
          <w:jc w:val="center"/>
        </w:trPr>
        <w:tc>
          <w:tcPr>
            <w:tcW w:w="1544"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Path Switch Request</w:t>
            </w:r>
          </w:p>
        </w:tc>
        <w:tc>
          <w:tcPr>
            <w:tcW w:w="2160"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PATH SWITCH REQUEST</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PATH SWITCH REQUEST ACKNOWLEDGE</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PATH SWITCH REQUEST FAILURE</w:t>
            </w:r>
          </w:p>
        </w:tc>
      </w:tr>
      <w:tr w:rsidR="00457B19">
        <w:trPr>
          <w:cantSplit/>
          <w:jc w:val="center"/>
        </w:trPr>
        <w:tc>
          <w:tcPr>
            <w:tcW w:w="1544"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Modify</w:t>
            </w:r>
          </w:p>
        </w:tc>
        <w:tc>
          <w:tcPr>
            <w:tcW w:w="2160"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MODIFY REQUEST</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MODIFY RESPONSE</w:t>
            </w:r>
          </w:p>
        </w:tc>
        <w:tc>
          <w:tcPr>
            <w:tcW w:w="2405" w:type="dxa"/>
          </w:tcPr>
          <w:p w:rsidR="00457B19" w:rsidRDefault="00457B19">
            <w:pPr>
              <w:keepNext/>
              <w:keepLines/>
              <w:overflowPunct w:val="0"/>
              <w:autoSpaceDE w:val="0"/>
              <w:autoSpaceDN w:val="0"/>
              <w:adjustRightInd w:val="0"/>
              <w:spacing w:after="0"/>
              <w:textAlignment w:val="baseline"/>
              <w:rPr>
                <w:rFonts w:ascii="Arial" w:hAnsi="Arial"/>
                <w:sz w:val="18"/>
                <w:lang w:eastAsia="ja-JP"/>
              </w:rPr>
            </w:pPr>
          </w:p>
        </w:tc>
      </w:tr>
      <w:tr w:rsidR="00457B19">
        <w:trPr>
          <w:cantSplit/>
          <w:jc w:val="center"/>
        </w:trPr>
        <w:tc>
          <w:tcPr>
            <w:tcW w:w="1544"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Modify Indication</w:t>
            </w:r>
          </w:p>
        </w:tc>
        <w:tc>
          <w:tcPr>
            <w:tcW w:w="2160"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MODIFY INDICATION</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MODIFY CONFIRM</w:t>
            </w:r>
          </w:p>
        </w:tc>
        <w:tc>
          <w:tcPr>
            <w:tcW w:w="2405" w:type="dxa"/>
          </w:tcPr>
          <w:p w:rsidR="00457B19" w:rsidRDefault="00457B19">
            <w:pPr>
              <w:keepNext/>
              <w:keepLines/>
              <w:overflowPunct w:val="0"/>
              <w:autoSpaceDE w:val="0"/>
              <w:autoSpaceDN w:val="0"/>
              <w:adjustRightInd w:val="0"/>
              <w:spacing w:after="0"/>
              <w:textAlignment w:val="baseline"/>
              <w:rPr>
                <w:rFonts w:ascii="Arial" w:hAnsi="Arial"/>
                <w:sz w:val="18"/>
                <w:lang w:eastAsia="ja-JP"/>
              </w:rPr>
            </w:pPr>
          </w:p>
        </w:tc>
      </w:tr>
      <w:tr w:rsidR="00457B19">
        <w:trPr>
          <w:cantSplit/>
          <w:jc w:val="center"/>
        </w:trPr>
        <w:tc>
          <w:tcPr>
            <w:tcW w:w="1544"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Release</w:t>
            </w:r>
          </w:p>
        </w:tc>
        <w:tc>
          <w:tcPr>
            <w:tcW w:w="2160"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RELEASE COMMAND</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RELEASE RESPONSE</w:t>
            </w:r>
          </w:p>
        </w:tc>
        <w:tc>
          <w:tcPr>
            <w:tcW w:w="2405" w:type="dxa"/>
          </w:tcPr>
          <w:p w:rsidR="00457B19" w:rsidRDefault="00457B19">
            <w:pPr>
              <w:keepNext/>
              <w:keepLines/>
              <w:overflowPunct w:val="0"/>
              <w:autoSpaceDE w:val="0"/>
              <w:autoSpaceDN w:val="0"/>
              <w:adjustRightInd w:val="0"/>
              <w:spacing w:after="0"/>
              <w:textAlignment w:val="baseline"/>
              <w:rPr>
                <w:rFonts w:ascii="Arial" w:hAnsi="Arial"/>
                <w:sz w:val="18"/>
                <w:lang w:eastAsia="ja-JP"/>
              </w:rPr>
            </w:pPr>
          </w:p>
        </w:tc>
      </w:tr>
      <w:tr w:rsidR="00457B19">
        <w:trPr>
          <w:cantSplit/>
          <w:jc w:val="center"/>
        </w:trPr>
        <w:tc>
          <w:tcPr>
            <w:tcW w:w="1544" w:type="dxa"/>
            <w:shd w:val="clear" w:color="auto" w:fill="auto"/>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Setup</w:t>
            </w:r>
          </w:p>
        </w:tc>
        <w:tc>
          <w:tcPr>
            <w:tcW w:w="2160" w:type="dxa"/>
            <w:shd w:val="clear" w:color="auto" w:fill="auto"/>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SETUP REQUEST</w:t>
            </w:r>
          </w:p>
        </w:tc>
        <w:tc>
          <w:tcPr>
            <w:tcW w:w="2405" w:type="dxa"/>
            <w:shd w:val="clear" w:color="auto" w:fill="auto"/>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PDU SESSION RESOURCE SETUP RESPONSE</w:t>
            </w:r>
          </w:p>
        </w:tc>
        <w:tc>
          <w:tcPr>
            <w:tcW w:w="2405" w:type="dxa"/>
            <w:shd w:val="clear" w:color="auto" w:fill="auto"/>
          </w:tcPr>
          <w:p w:rsidR="00457B19" w:rsidRDefault="00457B19">
            <w:pPr>
              <w:keepNext/>
              <w:keepLines/>
              <w:overflowPunct w:val="0"/>
              <w:autoSpaceDE w:val="0"/>
              <w:autoSpaceDN w:val="0"/>
              <w:adjustRightInd w:val="0"/>
              <w:spacing w:after="0"/>
              <w:textAlignment w:val="baseline"/>
              <w:rPr>
                <w:rFonts w:ascii="Arial" w:hAnsi="Arial"/>
                <w:sz w:val="18"/>
                <w:lang w:eastAsia="ja-JP"/>
              </w:rPr>
            </w:pPr>
          </w:p>
        </w:tc>
      </w:tr>
      <w:tr w:rsidR="00457B19">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UE CONTEXT MODIFICATION FAILURE</w:t>
            </w:r>
          </w:p>
        </w:tc>
      </w:tr>
      <w:tr w:rsidR="00457B19">
        <w:trPr>
          <w:cantSplit/>
          <w:jc w:val="center"/>
        </w:trPr>
        <w:tc>
          <w:tcPr>
            <w:tcW w:w="1544"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UE Context Release</w:t>
            </w:r>
          </w:p>
        </w:tc>
        <w:tc>
          <w:tcPr>
            <w:tcW w:w="2160"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UE CONTEXT RELEASE COMMAND</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UE CONTEXT RELEASE COMPLETE</w:t>
            </w:r>
          </w:p>
        </w:tc>
        <w:tc>
          <w:tcPr>
            <w:tcW w:w="2405" w:type="dxa"/>
          </w:tcPr>
          <w:p w:rsidR="00457B19" w:rsidRDefault="00457B19">
            <w:pPr>
              <w:keepNext/>
              <w:keepLines/>
              <w:overflowPunct w:val="0"/>
              <w:autoSpaceDE w:val="0"/>
              <w:autoSpaceDN w:val="0"/>
              <w:adjustRightInd w:val="0"/>
              <w:spacing w:after="0"/>
              <w:textAlignment w:val="baseline"/>
              <w:rPr>
                <w:rFonts w:ascii="Arial" w:hAnsi="Arial"/>
                <w:sz w:val="18"/>
                <w:lang w:eastAsia="ja-JP"/>
              </w:rPr>
            </w:pPr>
          </w:p>
        </w:tc>
      </w:tr>
      <w:tr w:rsidR="00457B19">
        <w:trPr>
          <w:cantSplit/>
          <w:jc w:val="center"/>
        </w:trPr>
        <w:tc>
          <w:tcPr>
            <w:tcW w:w="1544"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cs="Arial"/>
                <w:sz w:val="18"/>
                <w:lang w:eastAsia="ja-JP"/>
              </w:rPr>
              <w:t xml:space="preserve">Write-Replace Warning </w:t>
            </w:r>
          </w:p>
        </w:tc>
        <w:tc>
          <w:tcPr>
            <w:tcW w:w="2160"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cs="Arial"/>
                <w:sz w:val="18"/>
                <w:lang w:eastAsia="ja-JP"/>
              </w:rPr>
              <w:t>WRITE-REPLACE WARNING REQUEST</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cs="Arial"/>
                <w:sz w:val="18"/>
                <w:lang w:eastAsia="ja-JP"/>
              </w:rPr>
              <w:t>WRITE-REPLACE WARNING RESPONSE</w:t>
            </w:r>
          </w:p>
        </w:tc>
        <w:tc>
          <w:tcPr>
            <w:tcW w:w="2405" w:type="dxa"/>
          </w:tcPr>
          <w:p w:rsidR="00457B19" w:rsidRDefault="00457B19">
            <w:pPr>
              <w:keepNext/>
              <w:keepLines/>
              <w:overflowPunct w:val="0"/>
              <w:autoSpaceDE w:val="0"/>
              <w:autoSpaceDN w:val="0"/>
              <w:adjustRightInd w:val="0"/>
              <w:spacing w:after="0"/>
              <w:textAlignment w:val="baseline"/>
              <w:rPr>
                <w:rFonts w:ascii="Arial" w:hAnsi="Arial"/>
                <w:sz w:val="18"/>
                <w:lang w:eastAsia="ja-JP"/>
              </w:rPr>
            </w:pPr>
          </w:p>
        </w:tc>
      </w:tr>
      <w:tr w:rsidR="00457B19">
        <w:trPr>
          <w:cantSplit/>
          <w:jc w:val="center"/>
        </w:trPr>
        <w:tc>
          <w:tcPr>
            <w:tcW w:w="1544"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cs="Arial"/>
                <w:sz w:val="18"/>
                <w:lang w:eastAsia="ja-JP"/>
              </w:rPr>
              <w:t>PWS Cancel</w:t>
            </w:r>
          </w:p>
        </w:tc>
        <w:tc>
          <w:tcPr>
            <w:tcW w:w="2160"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cs="Arial"/>
                <w:sz w:val="18"/>
                <w:lang w:eastAsia="ja-JP"/>
              </w:rPr>
              <w:t>PWS CANCEL REQUEST</w:t>
            </w:r>
          </w:p>
        </w:tc>
        <w:tc>
          <w:tcPr>
            <w:tcW w:w="2405" w:type="dxa"/>
          </w:tcPr>
          <w:p w:rsidR="00457B19" w:rsidRDefault="00D53E63">
            <w:pPr>
              <w:keepNext/>
              <w:keepLines/>
              <w:overflowPunct w:val="0"/>
              <w:autoSpaceDE w:val="0"/>
              <w:autoSpaceDN w:val="0"/>
              <w:adjustRightInd w:val="0"/>
              <w:spacing w:after="0"/>
              <w:textAlignment w:val="baseline"/>
              <w:rPr>
                <w:rFonts w:ascii="Arial" w:hAnsi="Arial"/>
                <w:sz w:val="18"/>
                <w:lang w:eastAsia="ja-JP"/>
              </w:rPr>
            </w:pPr>
            <w:r>
              <w:rPr>
                <w:rFonts w:ascii="Arial" w:eastAsia="Malgun Gothic" w:hAnsi="Arial" w:cs="Arial"/>
                <w:sz w:val="18"/>
                <w:lang w:eastAsia="ja-JP"/>
              </w:rPr>
              <w:t>PWS CANCEL RESPONSE</w:t>
            </w:r>
          </w:p>
        </w:tc>
        <w:tc>
          <w:tcPr>
            <w:tcW w:w="2405" w:type="dxa"/>
          </w:tcPr>
          <w:p w:rsidR="00457B19" w:rsidRDefault="00457B19">
            <w:pPr>
              <w:keepNext/>
              <w:keepLines/>
              <w:overflowPunct w:val="0"/>
              <w:autoSpaceDE w:val="0"/>
              <w:autoSpaceDN w:val="0"/>
              <w:adjustRightInd w:val="0"/>
              <w:spacing w:after="0"/>
              <w:textAlignment w:val="baseline"/>
              <w:rPr>
                <w:rFonts w:ascii="Arial" w:hAnsi="Arial"/>
                <w:sz w:val="18"/>
                <w:lang w:eastAsia="ja-JP"/>
              </w:rPr>
            </w:pPr>
          </w:p>
        </w:tc>
      </w:tr>
      <w:tr w:rsidR="00457B19">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457B19" w:rsidRDefault="00D53E63">
            <w:pPr>
              <w:keepNext/>
              <w:keepLines/>
              <w:overflowPunct w:val="0"/>
              <w:autoSpaceDE w:val="0"/>
              <w:autoSpaceDN w:val="0"/>
              <w:adjustRightInd w:val="0"/>
              <w:spacing w:after="0"/>
              <w:textAlignment w:val="baseline"/>
              <w:rPr>
                <w:rFonts w:ascii="Arial" w:eastAsia="Malgun Gothic" w:hAnsi="Arial" w:cs="Arial"/>
                <w:sz w:val="18"/>
                <w:lang w:eastAsia="ja-JP"/>
              </w:rPr>
            </w:pPr>
            <w:r>
              <w:rPr>
                <w:rFonts w:ascii="Arial" w:eastAsia="Malgun Gothic" w:hAnsi="Arial" w:cs="Arial"/>
                <w:sz w:val="18"/>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tcPr>
          <w:p w:rsidR="00457B19" w:rsidRDefault="00D53E63">
            <w:pPr>
              <w:keepNext/>
              <w:keepLines/>
              <w:overflowPunct w:val="0"/>
              <w:autoSpaceDE w:val="0"/>
              <w:autoSpaceDN w:val="0"/>
              <w:adjustRightInd w:val="0"/>
              <w:spacing w:after="0"/>
              <w:textAlignment w:val="baseline"/>
              <w:rPr>
                <w:rFonts w:ascii="Arial" w:eastAsia="Malgun Gothic" w:hAnsi="Arial" w:cs="Arial"/>
                <w:sz w:val="18"/>
                <w:lang w:eastAsia="ja-JP"/>
              </w:rPr>
            </w:pPr>
            <w:r>
              <w:rPr>
                <w:rFonts w:ascii="Arial" w:eastAsia="Malgun Gothic" w:hAnsi="Arial" w:cs="Arial"/>
                <w:sz w:val="18"/>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tcPr>
          <w:p w:rsidR="00457B19" w:rsidRDefault="00D53E63">
            <w:pPr>
              <w:keepNext/>
              <w:keepLines/>
              <w:overflowPunct w:val="0"/>
              <w:autoSpaceDE w:val="0"/>
              <w:autoSpaceDN w:val="0"/>
              <w:adjustRightInd w:val="0"/>
              <w:spacing w:after="0"/>
              <w:textAlignment w:val="baseline"/>
              <w:rPr>
                <w:rFonts w:ascii="Arial" w:eastAsia="Malgun Gothic" w:hAnsi="Arial" w:cs="Arial"/>
                <w:sz w:val="18"/>
                <w:lang w:eastAsia="ja-JP"/>
              </w:rPr>
            </w:pPr>
            <w:r>
              <w:rPr>
                <w:rFonts w:ascii="Arial" w:eastAsia="Malgun Gothic" w:hAnsi="Arial" w:cs="Arial"/>
                <w:sz w:val="18"/>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rsidR="00457B19" w:rsidRDefault="00457B19">
            <w:pPr>
              <w:keepNext/>
              <w:keepLines/>
              <w:overflowPunct w:val="0"/>
              <w:autoSpaceDE w:val="0"/>
              <w:autoSpaceDN w:val="0"/>
              <w:adjustRightInd w:val="0"/>
              <w:spacing w:after="0"/>
              <w:textAlignment w:val="baseline"/>
              <w:rPr>
                <w:rFonts w:ascii="Arial" w:hAnsi="Arial"/>
                <w:sz w:val="18"/>
                <w:lang w:eastAsia="ja-JP"/>
              </w:rPr>
            </w:pPr>
          </w:p>
        </w:tc>
      </w:tr>
      <w:tr w:rsidR="00457B19">
        <w:trPr>
          <w:cantSplit/>
          <w:jc w:val="center"/>
          <w:ins w:id="12" w:author="Nokia" w:date="2020-01-24T17:52:00Z"/>
        </w:trPr>
        <w:tc>
          <w:tcPr>
            <w:tcW w:w="1544" w:type="dxa"/>
            <w:tcBorders>
              <w:top w:val="single" w:sz="6" w:space="0" w:color="000000"/>
              <w:left w:val="single" w:sz="4" w:space="0" w:color="auto"/>
              <w:bottom w:val="single" w:sz="6" w:space="0" w:color="000000"/>
              <w:right w:val="single" w:sz="6" w:space="0" w:color="000000"/>
            </w:tcBorders>
          </w:tcPr>
          <w:p w:rsidR="00457B19" w:rsidRDefault="00D53E63">
            <w:pPr>
              <w:keepNext/>
              <w:keepLines/>
              <w:overflowPunct w:val="0"/>
              <w:autoSpaceDE w:val="0"/>
              <w:autoSpaceDN w:val="0"/>
              <w:adjustRightInd w:val="0"/>
              <w:spacing w:after="0"/>
              <w:textAlignment w:val="baseline"/>
              <w:rPr>
                <w:ins w:id="13" w:author="Nokia" w:date="2020-01-24T17:52:00Z"/>
                <w:rFonts w:ascii="Arial" w:eastAsia="Malgun Gothic" w:hAnsi="Arial" w:cs="Arial"/>
                <w:sz w:val="18"/>
                <w:lang w:eastAsia="ja-JP"/>
              </w:rPr>
            </w:pPr>
            <w:ins w:id="14" w:author="Nokia" w:date="2020-01-24T17:52:00Z">
              <w:r>
                <w:rPr>
                  <w:rFonts w:ascii="Arial" w:eastAsia="Malgun Gothic" w:hAnsi="Arial" w:cs="Arial"/>
                  <w:sz w:val="18"/>
                  <w:lang w:eastAsia="ja-JP"/>
                </w:rPr>
                <w:t>UE Context Suspend</w:t>
              </w:r>
            </w:ins>
          </w:p>
        </w:tc>
        <w:tc>
          <w:tcPr>
            <w:tcW w:w="2160" w:type="dxa"/>
            <w:tcBorders>
              <w:top w:val="single" w:sz="6" w:space="0" w:color="000000"/>
              <w:left w:val="single" w:sz="6" w:space="0" w:color="000000"/>
              <w:bottom w:val="single" w:sz="6" w:space="0" w:color="000000"/>
              <w:right w:val="single" w:sz="6" w:space="0" w:color="000000"/>
            </w:tcBorders>
          </w:tcPr>
          <w:p w:rsidR="00457B19" w:rsidRDefault="00D53E63">
            <w:pPr>
              <w:keepNext/>
              <w:keepLines/>
              <w:overflowPunct w:val="0"/>
              <w:autoSpaceDE w:val="0"/>
              <w:autoSpaceDN w:val="0"/>
              <w:adjustRightInd w:val="0"/>
              <w:spacing w:after="0"/>
              <w:textAlignment w:val="baseline"/>
              <w:rPr>
                <w:ins w:id="15" w:author="Nokia" w:date="2020-01-24T17:52:00Z"/>
                <w:rFonts w:ascii="Arial" w:eastAsia="Malgun Gothic" w:hAnsi="Arial" w:cs="Arial"/>
                <w:sz w:val="18"/>
                <w:lang w:eastAsia="ja-JP"/>
              </w:rPr>
            </w:pPr>
            <w:ins w:id="16" w:author="Nokia" w:date="2020-01-24T17:52:00Z">
              <w:r>
                <w:rPr>
                  <w:rFonts w:ascii="Arial" w:eastAsia="Malgun Gothic" w:hAnsi="Arial" w:cs="Arial"/>
                  <w:sz w:val="18"/>
                  <w:lang w:eastAsia="ja-JP"/>
                </w:rPr>
                <w:t>UE CONTEXT SUSPEND REQUEST</w:t>
              </w:r>
            </w:ins>
          </w:p>
        </w:tc>
        <w:tc>
          <w:tcPr>
            <w:tcW w:w="2405" w:type="dxa"/>
            <w:tcBorders>
              <w:top w:val="single" w:sz="6" w:space="0" w:color="000000"/>
              <w:left w:val="single" w:sz="6" w:space="0" w:color="000000"/>
              <w:bottom w:val="single" w:sz="6" w:space="0" w:color="000000"/>
              <w:right w:val="single" w:sz="6" w:space="0" w:color="000000"/>
            </w:tcBorders>
          </w:tcPr>
          <w:p w:rsidR="00457B19" w:rsidRDefault="00D53E63">
            <w:pPr>
              <w:keepNext/>
              <w:keepLines/>
              <w:overflowPunct w:val="0"/>
              <w:autoSpaceDE w:val="0"/>
              <w:autoSpaceDN w:val="0"/>
              <w:adjustRightInd w:val="0"/>
              <w:spacing w:after="0"/>
              <w:textAlignment w:val="baseline"/>
              <w:rPr>
                <w:ins w:id="17" w:author="Nokia" w:date="2020-01-24T17:52:00Z"/>
                <w:rFonts w:ascii="Arial" w:eastAsia="Malgun Gothic" w:hAnsi="Arial" w:cs="Arial"/>
                <w:sz w:val="18"/>
                <w:lang w:eastAsia="ja-JP"/>
              </w:rPr>
            </w:pPr>
            <w:ins w:id="18" w:author="Nokia" w:date="2020-01-24T17:52:00Z">
              <w:r>
                <w:rPr>
                  <w:rFonts w:ascii="Arial" w:eastAsia="Malgun Gothic" w:hAnsi="Arial" w:cs="Arial"/>
                  <w:sz w:val="18"/>
                  <w:lang w:eastAsia="ja-JP"/>
                </w:rPr>
                <w:t>UE CONTEXT SUSPEND RESPONSE</w:t>
              </w:r>
            </w:ins>
          </w:p>
        </w:tc>
        <w:tc>
          <w:tcPr>
            <w:tcW w:w="2405" w:type="dxa"/>
            <w:tcBorders>
              <w:top w:val="single" w:sz="6" w:space="0" w:color="000000"/>
              <w:left w:val="single" w:sz="6" w:space="0" w:color="000000"/>
              <w:bottom w:val="single" w:sz="6" w:space="0" w:color="000000"/>
              <w:right w:val="single" w:sz="4" w:space="0" w:color="auto"/>
            </w:tcBorders>
          </w:tcPr>
          <w:p w:rsidR="00457B19" w:rsidRDefault="00D53E63">
            <w:pPr>
              <w:keepNext/>
              <w:keepLines/>
              <w:overflowPunct w:val="0"/>
              <w:autoSpaceDE w:val="0"/>
              <w:autoSpaceDN w:val="0"/>
              <w:adjustRightInd w:val="0"/>
              <w:spacing w:after="0"/>
              <w:textAlignment w:val="baseline"/>
              <w:rPr>
                <w:ins w:id="19" w:author="Nokia" w:date="2020-01-24T17:52:00Z"/>
                <w:rFonts w:ascii="Arial" w:hAnsi="Arial"/>
                <w:sz w:val="18"/>
                <w:lang w:eastAsia="ja-JP"/>
              </w:rPr>
            </w:pPr>
            <w:ins w:id="20" w:author="Nokia" w:date="2020-01-24T17:52:00Z">
              <w:del w:id="21" w:author="ZTE" w:date="2020-02-03T18:43:00Z">
                <w:r>
                  <w:rPr>
                    <w:rFonts w:ascii="Arial" w:hAnsi="Arial"/>
                    <w:sz w:val="18"/>
                    <w:lang w:eastAsia="ja-JP"/>
                  </w:rPr>
                  <w:delText>UE CONTEXT SUSPEND FAILURE</w:delText>
                </w:r>
              </w:del>
            </w:ins>
          </w:p>
        </w:tc>
      </w:tr>
      <w:tr w:rsidR="00457B19">
        <w:trPr>
          <w:cantSplit/>
          <w:jc w:val="center"/>
          <w:ins w:id="22" w:author="Nokia" w:date="2020-01-24T17:52:00Z"/>
        </w:trPr>
        <w:tc>
          <w:tcPr>
            <w:tcW w:w="1544" w:type="dxa"/>
            <w:tcBorders>
              <w:top w:val="single" w:sz="6" w:space="0" w:color="000000"/>
              <w:left w:val="single" w:sz="4" w:space="0" w:color="auto"/>
              <w:bottom w:val="single" w:sz="6" w:space="0" w:color="000000"/>
              <w:right w:val="single" w:sz="6" w:space="0" w:color="000000"/>
            </w:tcBorders>
          </w:tcPr>
          <w:p w:rsidR="00457B19" w:rsidRDefault="00D53E63">
            <w:pPr>
              <w:keepNext/>
              <w:keepLines/>
              <w:overflowPunct w:val="0"/>
              <w:autoSpaceDE w:val="0"/>
              <w:autoSpaceDN w:val="0"/>
              <w:adjustRightInd w:val="0"/>
              <w:spacing w:after="0"/>
              <w:textAlignment w:val="baseline"/>
              <w:rPr>
                <w:ins w:id="23" w:author="Nokia" w:date="2020-01-24T17:52:00Z"/>
                <w:rFonts w:ascii="Arial" w:eastAsia="Malgun Gothic" w:hAnsi="Arial" w:cs="Arial"/>
                <w:sz w:val="18"/>
                <w:lang w:eastAsia="ja-JP"/>
              </w:rPr>
            </w:pPr>
            <w:ins w:id="24" w:author="Nokia" w:date="2020-01-24T17:52:00Z">
              <w:r>
                <w:rPr>
                  <w:rFonts w:ascii="Arial" w:eastAsia="Malgun Gothic" w:hAnsi="Arial" w:cs="Arial"/>
                  <w:sz w:val="18"/>
                  <w:lang w:eastAsia="ja-JP"/>
                </w:rPr>
                <w:t>UE Context Resume</w:t>
              </w:r>
            </w:ins>
          </w:p>
        </w:tc>
        <w:tc>
          <w:tcPr>
            <w:tcW w:w="2160" w:type="dxa"/>
            <w:tcBorders>
              <w:top w:val="single" w:sz="6" w:space="0" w:color="000000"/>
              <w:left w:val="single" w:sz="6" w:space="0" w:color="000000"/>
              <w:bottom w:val="single" w:sz="6" w:space="0" w:color="000000"/>
              <w:right w:val="single" w:sz="6" w:space="0" w:color="000000"/>
            </w:tcBorders>
          </w:tcPr>
          <w:p w:rsidR="00457B19" w:rsidRDefault="00D53E63">
            <w:pPr>
              <w:keepNext/>
              <w:keepLines/>
              <w:overflowPunct w:val="0"/>
              <w:autoSpaceDE w:val="0"/>
              <w:autoSpaceDN w:val="0"/>
              <w:adjustRightInd w:val="0"/>
              <w:spacing w:after="0"/>
              <w:textAlignment w:val="baseline"/>
              <w:rPr>
                <w:ins w:id="25" w:author="Nokia" w:date="2020-01-24T17:52:00Z"/>
                <w:rFonts w:ascii="Arial" w:eastAsia="Malgun Gothic" w:hAnsi="Arial" w:cs="Arial"/>
                <w:sz w:val="18"/>
                <w:lang w:eastAsia="ja-JP"/>
              </w:rPr>
            </w:pPr>
            <w:ins w:id="26" w:author="Nokia" w:date="2020-01-24T17:52:00Z">
              <w:r>
                <w:rPr>
                  <w:rFonts w:ascii="Arial" w:eastAsia="Malgun Gothic" w:hAnsi="Arial" w:cs="Arial"/>
                  <w:sz w:val="18"/>
                  <w:lang w:eastAsia="ja-JP"/>
                </w:rPr>
                <w:t>UE CONTEXT RESUME REQUEST</w:t>
              </w:r>
            </w:ins>
          </w:p>
        </w:tc>
        <w:tc>
          <w:tcPr>
            <w:tcW w:w="2405" w:type="dxa"/>
            <w:tcBorders>
              <w:top w:val="single" w:sz="6" w:space="0" w:color="000000"/>
              <w:left w:val="single" w:sz="6" w:space="0" w:color="000000"/>
              <w:bottom w:val="single" w:sz="6" w:space="0" w:color="000000"/>
              <w:right w:val="single" w:sz="6" w:space="0" w:color="000000"/>
            </w:tcBorders>
          </w:tcPr>
          <w:p w:rsidR="00457B19" w:rsidRDefault="00D53E63">
            <w:pPr>
              <w:keepNext/>
              <w:keepLines/>
              <w:overflowPunct w:val="0"/>
              <w:autoSpaceDE w:val="0"/>
              <w:autoSpaceDN w:val="0"/>
              <w:adjustRightInd w:val="0"/>
              <w:spacing w:after="0"/>
              <w:textAlignment w:val="baseline"/>
              <w:rPr>
                <w:ins w:id="27" w:author="Nokia" w:date="2020-01-24T17:52:00Z"/>
                <w:rFonts w:ascii="Arial" w:eastAsia="Malgun Gothic" w:hAnsi="Arial" w:cs="Arial"/>
                <w:sz w:val="18"/>
                <w:lang w:eastAsia="ja-JP"/>
              </w:rPr>
            </w:pPr>
            <w:ins w:id="28" w:author="Nokia" w:date="2020-01-24T17:52:00Z">
              <w:r>
                <w:rPr>
                  <w:rFonts w:ascii="Arial" w:eastAsia="Malgun Gothic" w:hAnsi="Arial" w:cs="Arial"/>
                  <w:sz w:val="18"/>
                  <w:lang w:eastAsia="ja-JP"/>
                </w:rPr>
                <w:t>UE CONTEXT RESUME RESPONSE</w:t>
              </w:r>
            </w:ins>
          </w:p>
        </w:tc>
        <w:tc>
          <w:tcPr>
            <w:tcW w:w="2405" w:type="dxa"/>
            <w:tcBorders>
              <w:top w:val="single" w:sz="6" w:space="0" w:color="000000"/>
              <w:left w:val="single" w:sz="6" w:space="0" w:color="000000"/>
              <w:bottom w:val="single" w:sz="6" w:space="0" w:color="000000"/>
              <w:right w:val="single" w:sz="4" w:space="0" w:color="auto"/>
            </w:tcBorders>
          </w:tcPr>
          <w:p w:rsidR="00457B19" w:rsidRDefault="00D53E63">
            <w:pPr>
              <w:keepNext/>
              <w:keepLines/>
              <w:overflowPunct w:val="0"/>
              <w:autoSpaceDE w:val="0"/>
              <w:autoSpaceDN w:val="0"/>
              <w:adjustRightInd w:val="0"/>
              <w:spacing w:after="0"/>
              <w:textAlignment w:val="baseline"/>
              <w:rPr>
                <w:ins w:id="29" w:author="Nokia" w:date="2020-01-24T17:52:00Z"/>
                <w:rFonts w:ascii="Arial" w:hAnsi="Arial"/>
                <w:sz w:val="18"/>
                <w:lang w:eastAsia="ja-JP"/>
              </w:rPr>
            </w:pPr>
            <w:ins w:id="30" w:author="Nokia" w:date="2020-01-24T17:52:00Z">
              <w:r>
                <w:rPr>
                  <w:rFonts w:ascii="Arial" w:hAnsi="Arial"/>
                  <w:sz w:val="18"/>
                  <w:lang w:eastAsia="ja-JP"/>
                </w:rPr>
                <w:t>UE CONTEXT RESUME FAILURE</w:t>
              </w:r>
            </w:ins>
          </w:p>
        </w:tc>
      </w:tr>
      <w:bookmarkEnd w:id="8"/>
      <w:bookmarkEnd w:id="9"/>
      <w:bookmarkEnd w:id="10"/>
      <w:bookmarkEnd w:id="11"/>
    </w:tbl>
    <w:p w:rsidR="00457B19" w:rsidRDefault="00457B19">
      <w:pPr>
        <w:jc w:val="both"/>
        <w:rPr>
          <w:color w:val="FF0000"/>
          <w:lang w:eastAsia="zh-CN"/>
        </w:rPr>
      </w:pPr>
    </w:p>
    <w:p w:rsidR="00457B19" w:rsidRDefault="00D53E63">
      <w:pPr>
        <w:jc w:val="both"/>
        <w:rPr>
          <w:color w:val="FF0000"/>
          <w:lang w:eastAsia="zh-CN"/>
        </w:rPr>
      </w:pPr>
      <w:r>
        <w:rPr>
          <w:rFonts w:hint="eastAsia"/>
          <w:color w:val="FF0000"/>
          <w:lang w:eastAsia="zh-CN"/>
        </w:rPr>
        <w:t>&lt;&lt;&lt;&lt;&lt;&lt;&lt;&lt;&lt;&lt;&lt;&lt;&lt;&lt;&lt;&lt;&lt;&lt;&lt;&lt;&lt;&lt;&lt;&lt;&lt;&lt;&lt;&lt;&lt;&lt;&lt;&lt;&lt; Next Change &gt;&gt;&gt;&gt;&gt;&gt;&gt;&gt;&gt;&gt;&gt;&gt;&gt;&gt;&gt;&gt;&gt;&gt;&gt;&gt;&gt;&gt;&gt;&gt;&gt;&gt;&gt;&gt;&gt;&gt;&gt;&gt;&gt;&gt;&gt;&gt;&gt;&gt;&gt;</w:t>
      </w:r>
    </w:p>
    <w:p w:rsidR="00457B19" w:rsidRDefault="00D53E63">
      <w:pPr>
        <w:pStyle w:val="3"/>
        <w:rPr>
          <w:ins w:id="31" w:author="Nokia" w:date="2020-01-15T18:00:00Z"/>
        </w:rPr>
      </w:pPr>
      <w:bookmarkStart w:id="32" w:name="_Toc14044409"/>
      <w:bookmarkStart w:id="33" w:name="_Toc5646319"/>
      <w:ins w:id="34" w:author="Nokia" w:date="2020-01-15T18:00:00Z">
        <w:r>
          <w:t>8.3.X</w:t>
        </w:r>
        <w:r>
          <w:tab/>
          <w:t>UE Context Suspend</w:t>
        </w:r>
      </w:ins>
    </w:p>
    <w:p w:rsidR="00457B19" w:rsidRDefault="00D53E63">
      <w:pPr>
        <w:pStyle w:val="4"/>
        <w:rPr>
          <w:ins w:id="35" w:author="Nokia" w:date="2020-01-15T18:00:00Z"/>
        </w:rPr>
      </w:pPr>
      <w:ins w:id="36" w:author="Nokia" w:date="2020-01-15T18:00:00Z">
        <w:r>
          <w:t>8.3.X.1</w:t>
        </w:r>
        <w:r>
          <w:tab/>
          <w:t>General</w:t>
        </w:r>
      </w:ins>
    </w:p>
    <w:p w:rsidR="00457B19" w:rsidRDefault="00D53E63">
      <w:pPr>
        <w:rPr>
          <w:ins w:id="37" w:author="Nokia" w:date="2020-01-15T18:00:00Z"/>
          <w:rFonts w:eastAsia="宋体"/>
        </w:rPr>
      </w:pPr>
      <w:ins w:id="38" w:author="Nokia" w:date="2020-01-15T18:00:00Z">
        <w:r>
          <w:rPr>
            <w:rFonts w:eastAsia="宋体"/>
          </w:rPr>
          <w:t xml:space="preserve">The purpose of the </w:t>
        </w:r>
        <w:r>
          <w:rPr>
            <w:rFonts w:eastAsia="宋体"/>
            <w:lang w:eastAsia="zh-CN"/>
          </w:rPr>
          <w:t xml:space="preserve">UE Context Suspend </w:t>
        </w:r>
        <w:r>
          <w:rPr>
            <w:rFonts w:eastAsia="宋体"/>
          </w:rPr>
          <w:t xml:space="preserve">procedure is to suspend the UE-associated logical NG-connection and the NG-U transport bearer with the 5GC while keeping the UE context in the NG-RAN node. </w:t>
        </w:r>
      </w:ins>
    </w:p>
    <w:p w:rsidR="00457B19" w:rsidRDefault="00D53E63">
      <w:pPr>
        <w:rPr>
          <w:ins w:id="39" w:author="Nokia" w:date="2020-01-15T18:00:00Z"/>
        </w:rPr>
      </w:pPr>
      <w:ins w:id="40" w:author="Nokia" w:date="2020-01-15T18:00:00Z">
        <w:r>
          <w:rPr>
            <w:rFonts w:eastAsia="宋体"/>
          </w:rPr>
          <w:t>In this version of the specification, this procedure applies only if the NG-RAN node is an ng-eNB.</w:t>
        </w:r>
      </w:ins>
    </w:p>
    <w:p w:rsidR="00457B19" w:rsidRDefault="00D53E63">
      <w:pPr>
        <w:pStyle w:val="4"/>
        <w:rPr>
          <w:ins w:id="41" w:author="Nokia" w:date="2020-01-15T18:00:00Z"/>
        </w:rPr>
      </w:pPr>
      <w:ins w:id="42" w:author="Nokia" w:date="2020-01-15T18:00:00Z">
        <w:r>
          <w:lastRenderedPageBreak/>
          <w:t>8.3.X.2</w:t>
        </w:r>
        <w:r>
          <w:tab/>
          <w:t>Successful Operation</w:t>
        </w:r>
      </w:ins>
    </w:p>
    <w:p w:rsidR="00457B19" w:rsidRDefault="00D53E63">
      <w:pPr>
        <w:pStyle w:val="TH"/>
        <w:rPr>
          <w:ins w:id="43" w:author="Nokia" w:date="2020-01-15T18:00:00Z"/>
        </w:rPr>
      </w:pPr>
      <w:ins w:id="44" w:author="Nokia" w:date="2020-01-15T18:00:00Z">
        <w:r>
          <w:object w:dxaOrig="6886" w:dyaOrig="2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21.3pt" o:ole="">
              <v:imagedata r:id="rId10" o:title=""/>
            </v:shape>
            <o:OLEObject Type="Embed" ProgID="Visio.Drawing.11" ShapeID="_x0000_i1025" DrawAspect="Content" ObjectID="_1643046336" r:id="rId11"/>
          </w:object>
        </w:r>
      </w:ins>
    </w:p>
    <w:p w:rsidR="00457B19" w:rsidRDefault="00D53E63">
      <w:pPr>
        <w:pStyle w:val="TF"/>
        <w:rPr>
          <w:ins w:id="45" w:author="Nokia" w:date="2020-01-15T18:00:00Z"/>
          <w:rFonts w:eastAsia="MS Mincho"/>
        </w:rPr>
      </w:pPr>
      <w:ins w:id="46" w:author="Nokia" w:date="2020-01-15T18:00:00Z">
        <w:r>
          <w:t xml:space="preserve">Figure 8.3.X.2-1: UE Context Suspend: Successful </w:t>
        </w:r>
        <w:r>
          <w:rPr>
            <w:rFonts w:eastAsia="MS Mincho"/>
          </w:rPr>
          <w:t>o</w:t>
        </w:r>
        <w:r>
          <w:t>peration</w:t>
        </w:r>
        <w:r>
          <w:rPr>
            <w:rFonts w:eastAsia="MS Mincho"/>
          </w:rPr>
          <w:t>.</w:t>
        </w:r>
      </w:ins>
    </w:p>
    <w:p w:rsidR="00457B19" w:rsidRDefault="00D53E63">
      <w:pPr>
        <w:rPr>
          <w:ins w:id="47" w:author="Nokia" w:date="2020-01-15T18:00:00Z"/>
        </w:rPr>
      </w:pPr>
      <w:ins w:id="48" w:author="Nokia" w:date="2020-01-15T18:00:00Z">
        <w:r>
          <w:t>The NG-RAN node initiates the procedure by sending the UE CONTEXT SUSPEND REQUEST message to the AMF.</w:t>
        </w:r>
      </w:ins>
    </w:p>
    <w:p w:rsidR="00457B19" w:rsidRDefault="00D53E63">
      <w:pPr>
        <w:rPr>
          <w:ins w:id="49" w:author="Nokia" w:date="2020-01-15T18:00:00Z"/>
        </w:rPr>
      </w:pPr>
      <w:ins w:id="50" w:author="Nokia" w:date="2020-01-15T18:00:00Z">
        <w:r>
          <w:t>Upon receipt of the UE CONTEXT SUSPEND REQUEST message the AMF shall act as defined in TS 23.502 [10].</w:t>
        </w:r>
      </w:ins>
    </w:p>
    <w:p w:rsidR="00457B19" w:rsidRDefault="00D53E63">
      <w:pPr>
        <w:rPr>
          <w:ins w:id="51" w:author="Nokia" w:date="2020-01-15T18:00:00Z"/>
        </w:rPr>
      </w:pPr>
      <w:ins w:id="52" w:author="Nokia" w:date="2020-01-15T18:00:00Z">
        <w:r>
          <w:t>Upon receipt of the UE CONTEXT SUSPEND RESPONSE message the NG-RAN node shall suspend the UE context, the UE-associated logical NG-connection and the related PDU session contexts and send the UE to RRC_IDLE.</w:t>
        </w:r>
      </w:ins>
    </w:p>
    <w:p w:rsidR="00457B19" w:rsidRDefault="00D53E63">
      <w:pPr>
        <w:rPr>
          <w:ins w:id="53" w:author="Nokia" w:date="2020-01-15T18:00:00Z"/>
        </w:rPr>
      </w:pPr>
      <w:ins w:id="54" w:author="Nokia" w:date="2020-01-15T18:00:00Z">
        <w:r>
          <w:t xml:space="preserve">If the </w:t>
        </w:r>
        <w:r>
          <w:rPr>
            <w:i/>
          </w:rPr>
          <w:t>Information on</w:t>
        </w:r>
        <w:r>
          <w:t xml:space="preserve"> </w:t>
        </w:r>
        <w:r>
          <w:rPr>
            <w:i/>
          </w:rPr>
          <w:t>Recommended Cells and RAN Nodes for Paging</w:t>
        </w:r>
        <w:r>
          <w:t xml:space="preserve"> IE is included in the UE CONTEXT SUSPEND REQUEST message, the AMF shall, if supported, store it and may use it for subsequent paging.</w:t>
        </w:r>
      </w:ins>
    </w:p>
    <w:p w:rsidR="00457B19" w:rsidRDefault="00D53E63">
      <w:pPr>
        <w:rPr>
          <w:ins w:id="55" w:author="Nokia" w:date="2020-01-15T18:00:00Z"/>
        </w:rPr>
      </w:pPr>
      <w:ins w:id="56" w:author="Nokia" w:date="2020-01-15T18:00:00Z">
        <w:r>
          <w:t xml:space="preserve">If the </w:t>
        </w:r>
        <w:r>
          <w:rPr>
            <w:i/>
          </w:rPr>
          <w:t>Cell Identifier and Coverage Enhancement Level</w:t>
        </w:r>
        <w:r>
          <w:t xml:space="preserve"> IE is included in the UE CONTEXT SUSPEND REQUEST message, the AMF shall, if supported, store it and use it for subsequent paging. </w:t>
        </w:r>
      </w:ins>
    </w:p>
    <w:p w:rsidR="00457B19" w:rsidRDefault="00D53E63">
      <w:pPr>
        <w:rPr>
          <w:ins w:id="57" w:author="Nokia" w:date="2020-01-15T18:00:00Z"/>
        </w:rPr>
      </w:pPr>
      <w:ins w:id="58" w:author="Nokia" w:date="2020-01-15T18:00:00Z">
        <w:r>
          <w:t xml:space="preserve">If the </w:t>
        </w:r>
        <w:r>
          <w:rPr>
            <w:i/>
          </w:rPr>
          <w:t xml:space="preserve">Security Context </w:t>
        </w:r>
        <w:r>
          <w:t xml:space="preserve">IE is included in the UE CONTEXT SUSPEND RESPONSE message, the NG-RAN node shall store the received </w:t>
        </w:r>
        <w:r>
          <w:rPr>
            <w:i/>
            <w:iCs/>
          </w:rPr>
          <w:t>Security Context</w:t>
        </w:r>
        <w:r>
          <w:t xml:space="preserve"> IE in the UE context and remove any existing unused stored {NH, NCC} as specified in TS 33.501 [13].</w:t>
        </w:r>
      </w:ins>
    </w:p>
    <w:p w:rsidR="00457B19" w:rsidRDefault="00D53E63">
      <w:pPr>
        <w:pStyle w:val="4"/>
        <w:rPr>
          <w:ins w:id="59" w:author="Nokia" w:date="2020-01-15T18:00:00Z"/>
          <w:del w:id="60" w:author="ZTE" w:date="2020-02-03T18:26:00Z"/>
        </w:rPr>
      </w:pPr>
      <w:ins w:id="61" w:author="Nokia" w:date="2020-01-15T18:00:00Z">
        <w:del w:id="62" w:author="ZTE" w:date="2020-02-03T18:26:00Z">
          <w:r>
            <w:delText>8.3.X.3</w:delText>
          </w:r>
          <w:r>
            <w:tab/>
            <w:delText>Unsuccessful Operation</w:delText>
          </w:r>
        </w:del>
      </w:ins>
    </w:p>
    <w:p w:rsidR="00457B19" w:rsidRDefault="00D53E63">
      <w:pPr>
        <w:pStyle w:val="TH"/>
        <w:rPr>
          <w:ins w:id="63" w:author="Nokia" w:date="2020-01-15T18:00:00Z"/>
          <w:del w:id="64" w:author="ZTE" w:date="2020-02-03T18:26:00Z"/>
        </w:rPr>
      </w:pPr>
      <w:ins w:id="65" w:author="Nokia" w:date="2020-01-15T18:00:00Z">
        <w:del w:id="66" w:author="ZTE" w:date="2020-02-03T18:26:00Z">
          <w:r>
            <w:object w:dxaOrig="6873" w:dyaOrig="2405">
              <v:shape id="_x0000_i1026" type="#_x0000_t75" style="width:343.85pt;height:120.15pt" o:ole="">
                <v:imagedata r:id="rId12" o:title=""/>
              </v:shape>
              <o:OLEObject Type="Embed" ProgID="Visio.Drawing.11" ShapeID="_x0000_i1026" DrawAspect="Content" ObjectID="_1643046337" r:id="rId13"/>
            </w:object>
          </w:r>
        </w:del>
      </w:ins>
    </w:p>
    <w:p w:rsidR="00457B19" w:rsidRDefault="00D53E63">
      <w:pPr>
        <w:pStyle w:val="TF"/>
        <w:rPr>
          <w:ins w:id="67" w:author="Nokia" w:date="2020-01-15T18:00:00Z"/>
          <w:del w:id="68" w:author="ZTE" w:date="2020-02-03T18:26:00Z"/>
          <w:rFonts w:eastAsia="MS Mincho"/>
        </w:rPr>
      </w:pPr>
      <w:ins w:id="69" w:author="Nokia" w:date="2020-01-15T18:00:00Z">
        <w:del w:id="70" w:author="ZTE" w:date="2020-02-03T18:26:00Z">
          <w:r>
            <w:delText xml:space="preserve">Figure 8.3.X.3-1: UE Context Suspend: unsuccessful </w:delText>
          </w:r>
          <w:r>
            <w:rPr>
              <w:rFonts w:eastAsia="MS Mincho"/>
            </w:rPr>
            <w:delText>o</w:delText>
          </w:r>
          <w:r>
            <w:delText>peration</w:delText>
          </w:r>
          <w:r>
            <w:rPr>
              <w:rFonts w:eastAsia="MS Mincho"/>
            </w:rPr>
            <w:delText>.</w:delText>
          </w:r>
        </w:del>
      </w:ins>
    </w:p>
    <w:p w:rsidR="00457B19" w:rsidRDefault="00D53E63">
      <w:pPr>
        <w:rPr>
          <w:ins w:id="71" w:author="Nokia" w:date="2020-01-15T18:00:00Z"/>
        </w:rPr>
      </w:pPr>
      <w:ins w:id="72" w:author="Nokia" w:date="2020-01-15T18:00:00Z">
        <w:del w:id="73" w:author="ZTE" w:date="2020-02-03T18:26:00Z">
          <w:r>
            <w:delText xml:space="preserve">If the AMF decides to not suspend the connection e.g. due to pending downlink data to be sent, it shall send the UE CONTEXT SUSPEND FAILURE message to the NG-RAN node. </w:delText>
          </w:r>
        </w:del>
      </w:ins>
    </w:p>
    <w:p w:rsidR="00457B19" w:rsidRDefault="00D53E63">
      <w:pPr>
        <w:pStyle w:val="4"/>
        <w:rPr>
          <w:ins w:id="74" w:author="Nokia" w:date="2020-01-15T18:00:00Z"/>
          <w:lang w:val="fr-FR"/>
        </w:rPr>
      </w:pPr>
      <w:ins w:id="75" w:author="Nokia" w:date="2020-01-15T18:00:00Z">
        <w:r>
          <w:rPr>
            <w:lang w:val="fr-FR"/>
          </w:rPr>
          <w:t>8.3.X.</w:t>
        </w:r>
        <w:del w:id="76" w:author="ZTE" w:date="2020-02-03T18:26:00Z">
          <w:r>
            <w:rPr>
              <w:lang w:val="en-US"/>
            </w:rPr>
            <w:delText>4</w:delText>
          </w:r>
        </w:del>
      </w:ins>
      <w:ins w:id="77" w:author="ZTE" w:date="2020-02-03T18:26:00Z">
        <w:r>
          <w:rPr>
            <w:rFonts w:eastAsia="宋体" w:hint="eastAsia"/>
            <w:lang w:val="en-US" w:eastAsia="zh-CN"/>
          </w:rPr>
          <w:t>3</w:t>
        </w:r>
      </w:ins>
      <w:ins w:id="78" w:author="Nokia" w:date="2020-01-15T18:00:00Z">
        <w:r>
          <w:rPr>
            <w:lang w:val="fr-FR"/>
          </w:rPr>
          <w:tab/>
          <w:t>Abnormal Conditions</w:t>
        </w:r>
      </w:ins>
    </w:p>
    <w:p w:rsidR="00457B19" w:rsidRDefault="00D53E63">
      <w:pPr>
        <w:rPr>
          <w:ins w:id="79" w:author="Nokia" w:date="2020-01-15T18:00:00Z"/>
          <w:lang w:val="fr-FR" w:eastAsia="zh-CN"/>
        </w:rPr>
      </w:pPr>
      <w:ins w:id="80" w:author="Nokia" w:date="2020-01-15T18:00:00Z">
        <w:r>
          <w:rPr>
            <w:lang w:val="fr-FR" w:eastAsia="zh-CN"/>
          </w:rPr>
          <w:t>Void.</w:t>
        </w:r>
      </w:ins>
    </w:p>
    <w:p w:rsidR="00457B19" w:rsidRDefault="00D53E63">
      <w:pPr>
        <w:rPr>
          <w:ins w:id="81" w:author="Zijiang" w:date="2019-08-28T02:00:00Z"/>
          <w:color w:val="FF0000"/>
          <w:lang w:eastAsia="zh-CN"/>
        </w:rPr>
      </w:pPr>
      <w:r>
        <w:rPr>
          <w:rFonts w:hint="eastAsia"/>
          <w:color w:val="FF0000"/>
          <w:lang w:eastAsia="zh-CN"/>
        </w:rPr>
        <w:t>&lt;&lt;&lt;&lt;&lt;&lt;&lt;&lt;&lt;&lt;&lt;&lt;&lt;&lt;&lt;&lt;&lt;&lt;&lt;&lt;&lt;&lt;&lt;&lt;&lt;&lt;&lt;&lt;&lt;&lt;&lt;&lt;&lt; Next Change &gt;&gt;&gt;&gt;&gt;&gt;&gt;&gt;&gt;&gt;&gt;&gt;&gt;&gt;&gt;&gt;&gt;&gt;&gt;&gt;&gt;&gt;&gt;&gt;&gt;&gt;&gt;&gt;&gt;&gt;&gt;&gt;&gt;&gt;&gt;&gt;&gt;&gt;&gt;</w:t>
      </w:r>
    </w:p>
    <w:bookmarkEnd w:id="32"/>
    <w:bookmarkEnd w:id="33"/>
    <w:p w:rsidR="00457B19" w:rsidRDefault="00D53E63">
      <w:pPr>
        <w:pStyle w:val="4"/>
        <w:rPr>
          <w:ins w:id="82" w:author="Nokia" w:date="2020-01-15T18:06:00Z"/>
          <w:del w:id="83" w:author="ZTE" w:date="2020-02-03T18:28:00Z"/>
          <w:lang w:eastAsia="zh-CN"/>
        </w:rPr>
      </w:pPr>
      <w:ins w:id="84" w:author="Nokia" w:date="2020-01-15T18:06:00Z">
        <w:del w:id="85" w:author="ZTE" w:date="2020-02-03T18:28:00Z">
          <w:r>
            <w:delText>9.2.2.X3</w:delText>
          </w:r>
          <w:r>
            <w:tab/>
          </w:r>
          <w:r>
            <w:rPr>
              <w:lang w:eastAsia="zh-CN"/>
            </w:rPr>
            <w:delText>UE CONTEXT SUSPEND FAILURE</w:delText>
          </w:r>
        </w:del>
      </w:ins>
    </w:p>
    <w:p w:rsidR="00457B19" w:rsidRDefault="00D53E63">
      <w:pPr>
        <w:rPr>
          <w:ins w:id="86" w:author="Nokia" w:date="2020-01-15T18:06:00Z"/>
          <w:del w:id="87" w:author="ZTE" w:date="2020-02-03T18:28:00Z"/>
          <w:lang w:eastAsia="zh-CN"/>
        </w:rPr>
      </w:pPr>
      <w:ins w:id="88" w:author="Nokia" w:date="2020-01-15T18:06:00Z">
        <w:del w:id="89" w:author="ZTE" w:date="2020-02-03T18:28:00Z">
          <w:r>
            <w:delText>This message is sent by the AMF to indicate to the NG-RAN node that suspension of the UE context has failed in the 5GC.</w:delText>
          </w:r>
        </w:del>
      </w:ins>
    </w:p>
    <w:p w:rsidR="00457B19" w:rsidRDefault="00D53E63">
      <w:pPr>
        <w:rPr>
          <w:ins w:id="90" w:author="Nokia" w:date="2020-01-15T18:06:00Z"/>
          <w:del w:id="91" w:author="ZTE" w:date="2020-02-03T18:28:00Z"/>
          <w:rFonts w:eastAsia="Batang"/>
          <w:lang w:eastAsia="zh-CN"/>
        </w:rPr>
      </w:pPr>
      <w:ins w:id="92" w:author="Nokia" w:date="2020-01-15T18:06:00Z">
        <w:del w:id="93" w:author="ZTE" w:date="2020-02-03T18:28:00Z">
          <w:r>
            <w:delText xml:space="preserve">Direction: </w:delText>
          </w:r>
          <w:r>
            <w:rPr>
              <w:lang w:eastAsia="zh-CN"/>
            </w:rPr>
            <w:delText>AMF</w:delText>
          </w:r>
          <w:r>
            <w:delText xml:space="preserve"> </w:delText>
          </w:r>
          <w:r>
            <w:sym w:font="Symbol" w:char="F0AE"/>
          </w:r>
          <w:r>
            <w:delText xml:space="preserve"> NG-RAN node</w:delText>
          </w:r>
        </w:del>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275"/>
        <w:gridCol w:w="1708"/>
        <w:gridCol w:w="1259"/>
        <w:gridCol w:w="1288"/>
        <w:gridCol w:w="1288"/>
        <w:gridCol w:w="1274"/>
      </w:tblGrid>
      <w:tr w:rsidR="00457B19">
        <w:trPr>
          <w:ins w:id="94" w:author="Nokia" w:date="2020-01-15T18:06:00Z"/>
          <w:del w:id="95" w:author="ZTE" w:date="2020-02-03T18:28:00Z"/>
        </w:trPr>
        <w:tc>
          <w:tcPr>
            <w:tcW w:w="2396" w:type="dxa"/>
          </w:tcPr>
          <w:p w:rsidR="00457B19" w:rsidRDefault="00D53E63">
            <w:pPr>
              <w:pStyle w:val="TAH"/>
              <w:rPr>
                <w:ins w:id="96" w:author="Nokia" w:date="2020-01-15T18:06:00Z"/>
                <w:del w:id="97" w:author="ZTE" w:date="2020-02-03T18:28:00Z"/>
                <w:rFonts w:cs="Arial"/>
                <w:lang w:eastAsia="ja-JP"/>
              </w:rPr>
            </w:pPr>
            <w:ins w:id="98" w:author="Nokia" w:date="2020-01-15T18:06:00Z">
              <w:del w:id="99" w:author="ZTE" w:date="2020-02-03T18:28:00Z">
                <w:r>
                  <w:rPr>
                    <w:rFonts w:cs="Arial"/>
                    <w:lang w:eastAsia="ja-JP"/>
                  </w:rPr>
                  <w:lastRenderedPageBreak/>
                  <w:delText>IE/Group Name</w:delText>
                </w:r>
              </w:del>
            </w:ins>
          </w:p>
        </w:tc>
        <w:tc>
          <w:tcPr>
            <w:tcW w:w="1275" w:type="dxa"/>
          </w:tcPr>
          <w:p w:rsidR="00457B19" w:rsidRDefault="00D53E63">
            <w:pPr>
              <w:pStyle w:val="TAH"/>
              <w:rPr>
                <w:ins w:id="100" w:author="Nokia" w:date="2020-01-15T18:06:00Z"/>
                <w:del w:id="101" w:author="ZTE" w:date="2020-02-03T18:28:00Z"/>
                <w:rFonts w:cs="Arial"/>
                <w:lang w:eastAsia="ja-JP"/>
              </w:rPr>
            </w:pPr>
            <w:ins w:id="102" w:author="Nokia" w:date="2020-01-15T18:06:00Z">
              <w:del w:id="103" w:author="ZTE" w:date="2020-02-03T18:28:00Z">
                <w:r>
                  <w:rPr>
                    <w:rFonts w:cs="Arial"/>
                    <w:lang w:eastAsia="ja-JP"/>
                  </w:rPr>
                  <w:delText>Presence</w:delText>
                </w:r>
              </w:del>
            </w:ins>
          </w:p>
        </w:tc>
        <w:tc>
          <w:tcPr>
            <w:tcW w:w="1708" w:type="dxa"/>
          </w:tcPr>
          <w:p w:rsidR="00457B19" w:rsidRDefault="00D53E63">
            <w:pPr>
              <w:pStyle w:val="TAH"/>
              <w:rPr>
                <w:ins w:id="104" w:author="Nokia" w:date="2020-01-15T18:06:00Z"/>
                <w:del w:id="105" w:author="ZTE" w:date="2020-02-03T18:28:00Z"/>
                <w:rFonts w:cs="Arial"/>
                <w:lang w:eastAsia="ja-JP"/>
              </w:rPr>
            </w:pPr>
            <w:ins w:id="106" w:author="Nokia" w:date="2020-01-15T18:06:00Z">
              <w:del w:id="107" w:author="ZTE" w:date="2020-02-03T18:28:00Z">
                <w:r>
                  <w:rPr>
                    <w:rFonts w:cs="Arial"/>
                    <w:lang w:eastAsia="ja-JP"/>
                  </w:rPr>
                  <w:delText>Range</w:delText>
                </w:r>
              </w:del>
            </w:ins>
          </w:p>
        </w:tc>
        <w:tc>
          <w:tcPr>
            <w:tcW w:w="1259" w:type="dxa"/>
          </w:tcPr>
          <w:p w:rsidR="00457B19" w:rsidRDefault="00D53E63">
            <w:pPr>
              <w:pStyle w:val="TAH"/>
              <w:rPr>
                <w:ins w:id="108" w:author="Nokia" w:date="2020-01-15T18:06:00Z"/>
                <w:del w:id="109" w:author="ZTE" w:date="2020-02-03T18:28:00Z"/>
                <w:rFonts w:cs="Arial"/>
                <w:lang w:eastAsia="ja-JP"/>
              </w:rPr>
            </w:pPr>
            <w:ins w:id="110" w:author="Nokia" w:date="2020-01-15T18:06:00Z">
              <w:del w:id="111" w:author="ZTE" w:date="2020-02-03T18:28:00Z">
                <w:r>
                  <w:rPr>
                    <w:rFonts w:cs="Arial"/>
                    <w:lang w:eastAsia="ja-JP"/>
                  </w:rPr>
                  <w:delText>IE type and reference</w:delText>
                </w:r>
              </w:del>
            </w:ins>
          </w:p>
        </w:tc>
        <w:tc>
          <w:tcPr>
            <w:tcW w:w="1288" w:type="dxa"/>
          </w:tcPr>
          <w:p w:rsidR="00457B19" w:rsidRDefault="00D53E63">
            <w:pPr>
              <w:pStyle w:val="TAH"/>
              <w:rPr>
                <w:ins w:id="112" w:author="Nokia" w:date="2020-01-15T18:06:00Z"/>
                <w:del w:id="113" w:author="ZTE" w:date="2020-02-03T18:28:00Z"/>
                <w:rFonts w:cs="Arial"/>
                <w:lang w:eastAsia="ja-JP"/>
              </w:rPr>
            </w:pPr>
            <w:ins w:id="114" w:author="Nokia" w:date="2020-01-15T18:06:00Z">
              <w:del w:id="115" w:author="ZTE" w:date="2020-02-03T18:28:00Z">
                <w:r>
                  <w:rPr>
                    <w:rFonts w:cs="Arial"/>
                    <w:lang w:eastAsia="ja-JP"/>
                  </w:rPr>
                  <w:delText>Semantics description</w:delText>
                </w:r>
              </w:del>
            </w:ins>
          </w:p>
        </w:tc>
        <w:tc>
          <w:tcPr>
            <w:tcW w:w="1288" w:type="dxa"/>
          </w:tcPr>
          <w:p w:rsidR="00457B19" w:rsidRDefault="00D53E63">
            <w:pPr>
              <w:pStyle w:val="TAH"/>
              <w:rPr>
                <w:ins w:id="116" w:author="Nokia" w:date="2020-01-15T18:06:00Z"/>
                <w:del w:id="117" w:author="ZTE" w:date="2020-02-03T18:28:00Z"/>
                <w:rFonts w:cs="Arial"/>
                <w:lang w:eastAsia="ja-JP"/>
              </w:rPr>
            </w:pPr>
            <w:ins w:id="118" w:author="Nokia" w:date="2020-01-15T18:06:00Z">
              <w:del w:id="119" w:author="ZTE" w:date="2020-02-03T18:28:00Z">
                <w:r>
                  <w:rPr>
                    <w:rFonts w:cs="Arial"/>
                    <w:lang w:eastAsia="ja-JP"/>
                  </w:rPr>
                  <w:delText>Criticality</w:delText>
                </w:r>
              </w:del>
            </w:ins>
          </w:p>
        </w:tc>
        <w:tc>
          <w:tcPr>
            <w:tcW w:w="1274" w:type="dxa"/>
          </w:tcPr>
          <w:p w:rsidR="00457B19" w:rsidRDefault="00D53E63">
            <w:pPr>
              <w:pStyle w:val="TAH"/>
              <w:rPr>
                <w:ins w:id="120" w:author="Nokia" w:date="2020-01-15T18:06:00Z"/>
                <w:del w:id="121" w:author="ZTE" w:date="2020-02-03T18:28:00Z"/>
                <w:rFonts w:cs="Arial"/>
                <w:b w:val="0"/>
                <w:lang w:eastAsia="ja-JP"/>
              </w:rPr>
            </w:pPr>
            <w:ins w:id="122" w:author="Nokia" w:date="2020-01-15T18:06:00Z">
              <w:del w:id="123" w:author="ZTE" w:date="2020-02-03T18:28:00Z">
                <w:r>
                  <w:rPr>
                    <w:rFonts w:cs="Arial"/>
                    <w:lang w:eastAsia="ja-JP"/>
                  </w:rPr>
                  <w:delText>Assigned Criticality</w:delText>
                </w:r>
              </w:del>
            </w:ins>
          </w:p>
        </w:tc>
      </w:tr>
      <w:tr w:rsidR="00457B19">
        <w:trPr>
          <w:ins w:id="124" w:author="Nokia" w:date="2020-01-15T18:06:00Z"/>
          <w:del w:id="125" w:author="ZTE" w:date="2020-02-03T18:28:00Z"/>
        </w:trPr>
        <w:tc>
          <w:tcPr>
            <w:tcW w:w="2396" w:type="dxa"/>
          </w:tcPr>
          <w:p w:rsidR="00457B19" w:rsidRDefault="00D53E63">
            <w:pPr>
              <w:pStyle w:val="TAL"/>
              <w:rPr>
                <w:ins w:id="126" w:author="Nokia" w:date="2020-01-15T18:06:00Z"/>
                <w:del w:id="127" w:author="ZTE" w:date="2020-02-03T18:28:00Z"/>
                <w:rFonts w:cs="Arial"/>
                <w:lang w:eastAsia="ja-JP"/>
              </w:rPr>
            </w:pPr>
            <w:ins w:id="128" w:author="Nokia" w:date="2020-01-15T18:06:00Z">
              <w:del w:id="129" w:author="ZTE" w:date="2020-02-03T18:28:00Z">
                <w:r>
                  <w:rPr>
                    <w:rFonts w:cs="Arial"/>
                    <w:lang w:eastAsia="ja-JP"/>
                  </w:rPr>
                  <w:delText>Message Type</w:delText>
                </w:r>
              </w:del>
            </w:ins>
          </w:p>
        </w:tc>
        <w:tc>
          <w:tcPr>
            <w:tcW w:w="1275" w:type="dxa"/>
          </w:tcPr>
          <w:p w:rsidR="00457B19" w:rsidRDefault="00D53E63">
            <w:pPr>
              <w:pStyle w:val="TAL"/>
              <w:rPr>
                <w:ins w:id="130" w:author="Nokia" w:date="2020-01-15T18:06:00Z"/>
                <w:del w:id="131" w:author="ZTE" w:date="2020-02-03T18:28:00Z"/>
                <w:rFonts w:cs="Arial"/>
                <w:lang w:eastAsia="ja-JP"/>
              </w:rPr>
            </w:pPr>
            <w:ins w:id="132" w:author="Nokia" w:date="2020-01-15T18:06:00Z">
              <w:del w:id="133" w:author="ZTE" w:date="2020-02-03T18:28:00Z">
                <w:r>
                  <w:rPr>
                    <w:rFonts w:cs="Arial"/>
                    <w:lang w:eastAsia="ja-JP"/>
                  </w:rPr>
                  <w:delText>M</w:delText>
                </w:r>
              </w:del>
            </w:ins>
          </w:p>
        </w:tc>
        <w:tc>
          <w:tcPr>
            <w:tcW w:w="1708" w:type="dxa"/>
          </w:tcPr>
          <w:p w:rsidR="00457B19" w:rsidRDefault="00457B19">
            <w:pPr>
              <w:pStyle w:val="TAL"/>
              <w:rPr>
                <w:ins w:id="134" w:author="Nokia" w:date="2020-01-15T18:06:00Z"/>
                <w:del w:id="135" w:author="ZTE" w:date="2020-02-03T18:28:00Z"/>
                <w:rFonts w:cs="Arial"/>
                <w:lang w:eastAsia="ja-JP"/>
              </w:rPr>
            </w:pPr>
          </w:p>
        </w:tc>
        <w:tc>
          <w:tcPr>
            <w:tcW w:w="1259" w:type="dxa"/>
          </w:tcPr>
          <w:p w:rsidR="00457B19" w:rsidRDefault="00D53E63">
            <w:pPr>
              <w:pStyle w:val="TAL"/>
              <w:rPr>
                <w:ins w:id="136" w:author="Nokia" w:date="2020-01-15T18:06:00Z"/>
                <w:del w:id="137" w:author="ZTE" w:date="2020-02-03T18:28:00Z"/>
                <w:rFonts w:cs="Arial"/>
                <w:lang w:eastAsia="ja-JP"/>
              </w:rPr>
            </w:pPr>
            <w:ins w:id="138" w:author="Nokia" w:date="2020-01-15T18:06:00Z">
              <w:del w:id="139" w:author="ZTE" w:date="2020-02-03T18:28:00Z">
                <w:r>
                  <w:rPr>
                    <w:rFonts w:cs="Arial"/>
                    <w:lang w:eastAsia="ja-JP"/>
                  </w:rPr>
                  <w:delText>9.3.1.1</w:delText>
                </w:r>
              </w:del>
            </w:ins>
          </w:p>
        </w:tc>
        <w:tc>
          <w:tcPr>
            <w:tcW w:w="1288" w:type="dxa"/>
          </w:tcPr>
          <w:p w:rsidR="00457B19" w:rsidRDefault="00457B19">
            <w:pPr>
              <w:pStyle w:val="TAL"/>
              <w:rPr>
                <w:ins w:id="140" w:author="Nokia" w:date="2020-01-15T18:06:00Z"/>
                <w:del w:id="141" w:author="ZTE" w:date="2020-02-03T18:28:00Z"/>
                <w:rFonts w:cs="Arial"/>
                <w:lang w:eastAsia="ja-JP"/>
              </w:rPr>
            </w:pPr>
          </w:p>
        </w:tc>
        <w:tc>
          <w:tcPr>
            <w:tcW w:w="1288" w:type="dxa"/>
          </w:tcPr>
          <w:p w:rsidR="00457B19" w:rsidRDefault="00D53E63">
            <w:pPr>
              <w:pStyle w:val="TAL"/>
              <w:jc w:val="center"/>
              <w:rPr>
                <w:ins w:id="142" w:author="Nokia" w:date="2020-01-15T18:06:00Z"/>
                <w:del w:id="143" w:author="ZTE" w:date="2020-02-03T18:28:00Z"/>
                <w:rFonts w:cs="Arial"/>
                <w:lang w:eastAsia="ja-JP"/>
              </w:rPr>
            </w:pPr>
            <w:ins w:id="144" w:author="Nokia" w:date="2020-01-15T18:06:00Z">
              <w:del w:id="145" w:author="ZTE" w:date="2020-02-03T18:28:00Z">
                <w:r>
                  <w:rPr>
                    <w:rFonts w:cs="Arial"/>
                    <w:lang w:eastAsia="ja-JP"/>
                  </w:rPr>
                  <w:delText>YES</w:delText>
                </w:r>
              </w:del>
            </w:ins>
          </w:p>
        </w:tc>
        <w:tc>
          <w:tcPr>
            <w:tcW w:w="1274" w:type="dxa"/>
          </w:tcPr>
          <w:p w:rsidR="00457B19" w:rsidRDefault="00D53E63">
            <w:pPr>
              <w:pStyle w:val="TAL"/>
              <w:jc w:val="center"/>
              <w:rPr>
                <w:ins w:id="146" w:author="Nokia" w:date="2020-01-15T18:06:00Z"/>
                <w:del w:id="147" w:author="ZTE" w:date="2020-02-03T18:28:00Z"/>
                <w:rFonts w:cs="Arial"/>
                <w:lang w:eastAsia="ja-JP"/>
              </w:rPr>
            </w:pPr>
            <w:ins w:id="148" w:author="Nokia" w:date="2020-01-15T18:06:00Z">
              <w:del w:id="149" w:author="ZTE" w:date="2020-02-03T18:28:00Z">
                <w:r>
                  <w:rPr>
                    <w:rFonts w:cs="Arial"/>
                    <w:lang w:eastAsia="ja-JP"/>
                  </w:rPr>
                  <w:delText>reject</w:delText>
                </w:r>
              </w:del>
            </w:ins>
          </w:p>
        </w:tc>
      </w:tr>
      <w:tr w:rsidR="00457B19">
        <w:trPr>
          <w:ins w:id="150" w:author="Nokia" w:date="2020-01-15T18:06:00Z"/>
          <w:del w:id="151" w:author="ZTE" w:date="2020-02-03T18:28:00Z"/>
        </w:trPr>
        <w:tc>
          <w:tcPr>
            <w:tcW w:w="2396" w:type="dxa"/>
          </w:tcPr>
          <w:p w:rsidR="00457B19" w:rsidRDefault="00D53E63">
            <w:pPr>
              <w:pStyle w:val="TAL"/>
              <w:rPr>
                <w:ins w:id="152" w:author="Nokia" w:date="2020-01-15T18:06:00Z"/>
                <w:del w:id="153" w:author="ZTE" w:date="2020-02-03T18:28:00Z"/>
                <w:rFonts w:eastAsia="MS Mincho" w:cs="Arial"/>
                <w:bCs/>
                <w:lang w:eastAsia="ja-JP"/>
              </w:rPr>
            </w:pPr>
            <w:ins w:id="154" w:author="Nokia" w:date="2020-01-15T18:06:00Z">
              <w:del w:id="155" w:author="ZTE" w:date="2020-02-03T18:28:00Z">
                <w:r>
                  <w:rPr>
                    <w:rFonts w:eastAsia="Batang" w:cs="Arial"/>
                    <w:bCs/>
                    <w:lang w:eastAsia="ja-JP"/>
                  </w:rPr>
                  <w:delText>AMF</w:delText>
                </w:r>
                <w:r>
                  <w:rPr>
                    <w:rFonts w:cs="Arial"/>
                    <w:bCs/>
                    <w:lang w:eastAsia="ja-JP"/>
                  </w:rPr>
                  <w:delText xml:space="preserve"> UE NGAP ID</w:delText>
                </w:r>
              </w:del>
            </w:ins>
          </w:p>
        </w:tc>
        <w:tc>
          <w:tcPr>
            <w:tcW w:w="1275" w:type="dxa"/>
          </w:tcPr>
          <w:p w:rsidR="00457B19" w:rsidRDefault="00D53E63">
            <w:pPr>
              <w:pStyle w:val="TAL"/>
              <w:rPr>
                <w:ins w:id="156" w:author="Nokia" w:date="2020-01-15T18:06:00Z"/>
                <w:del w:id="157" w:author="ZTE" w:date="2020-02-03T18:28:00Z"/>
                <w:rFonts w:eastAsia="MS Mincho" w:cs="Arial"/>
                <w:lang w:eastAsia="ja-JP"/>
              </w:rPr>
            </w:pPr>
            <w:ins w:id="158" w:author="Nokia" w:date="2020-01-15T18:06:00Z">
              <w:del w:id="159" w:author="ZTE" w:date="2020-02-03T18:28:00Z">
                <w:r>
                  <w:rPr>
                    <w:rFonts w:cs="Arial"/>
                    <w:lang w:eastAsia="ja-JP"/>
                  </w:rPr>
                  <w:delText>M</w:delText>
                </w:r>
              </w:del>
            </w:ins>
          </w:p>
        </w:tc>
        <w:tc>
          <w:tcPr>
            <w:tcW w:w="1708" w:type="dxa"/>
          </w:tcPr>
          <w:p w:rsidR="00457B19" w:rsidRDefault="00457B19">
            <w:pPr>
              <w:pStyle w:val="TAL"/>
              <w:rPr>
                <w:ins w:id="160" w:author="Nokia" w:date="2020-01-15T18:06:00Z"/>
                <w:del w:id="161" w:author="ZTE" w:date="2020-02-03T18:28:00Z"/>
                <w:rFonts w:cs="Arial"/>
                <w:lang w:eastAsia="ja-JP"/>
              </w:rPr>
            </w:pPr>
          </w:p>
        </w:tc>
        <w:tc>
          <w:tcPr>
            <w:tcW w:w="1259" w:type="dxa"/>
          </w:tcPr>
          <w:p w:rsidR="00457B19" w:rsidRDefault="00D53E63">
            <w:pPr>
              <w:pStyle w:val="TAL"/>
              <w:rPr>
                <w:ins w:id="162" w:author="Nokia" w:date="2020-01-15T18:06:00Z"/>
                <w:del w:id="163" w:author="ZTE" w:date="2020-02-03T18:28:00Z"/>
                <w:rFonts w:cs="Arial"/>
                <w:lang w:eastAsia="zh-CN"/>
              </w:rPr>
            </w:pPr>
            <w:ins w:id="164" w:author="Nokia" w:date="2020-01-15T18:06:00Z">
              <w:del w:id="165" w:author="ZTE" w:date="2020-02-03T18:28:00Z">
                <w:r>
                  <w:rPr>
                    <w:rFonts w:cs="Arial"/>
                    <w:lang w:eastAsia="ja-JP"/>
                  </w:rPr>
                  <w:delText>9.3.</w:delText>
                </w:r>
                <w:r>
                  <w:rPr>
                    <w:rFonts w:cs="Arial"/>
                    <w:lang w:eastAsia="zh-CN"/>
                  </w:rPr>
                  <w:delText>3</w:delText>
                </w:r>
                <w:r>
                  <w:rPr>
                    <w:rFonts w:cs="Arial"/>
                    <w:lang w:eastAsia="ja-JP"/>
                  </w:rPr>
                  <w:delText>.1</w:delText>
                </w:r>
              </w:del>
            </w:ins>
          </w:p>
        </w:tc>
        <w:tc>
          <w:tcPr>
            <w:tcW w:w="1288" w:type="dxa"/>
          </w:tcPr>
          <w:p w:rsidR="00457B19" w:rsidRDefault="00457B19">
            <w:pPr>
              <w:pStyle w:val="TAL"/>
              <w:rPr>
                <w:ins w:id="166" w:author="Nokia" w:date="2020-01-15T18:06:00Z"/>
                <w:del w:id="167" w:author="ZTE" w:date="2020-02-03T18:28:00Z"/>
                <w:rFonts w:cs="Arial"/>
                <w:lang w:eastAsia="ja-JP"/>
              </w:rPr>
            </w:pPr>
          </w:p>
        </w:tc>
        <w:tc>
          <w:tcPr>
            <w:tcW w:w="1288" w:type="dxa"/>
          </w:tcPr>
          <w:p w:rsidR="00457B19" w:rsidRDefault="00D53E63">
            <w:pPr>
              <w:pStyle w:val="TAL"/>
              <w:jc w:val="center"/>
              <w:rPr>
                <w:ins w:id="168" w:author="Nokia" w:date="2020-01-15T18:06:00Z"/>
                <w:del w:id="169" w:author="ZTE" w:date="2020-02-03T18:28:00Z"/>
                <w:rFonts w:eastAsia="MS Mincho" w:cs="Arial"/>
                <w:lang w:eastAsia="ja-JP"/>
              </w:rPr>
            </w:pPr>
            <w:ins w:id="170" w:author="Nokia" w:date="2020-01-15T18:06:00Z">
              <w:del w:id="171" w:author="ZTE" w:date="2020-02-03T18:28:00Z">
                <w:r>
                  <w:rPr>
                    <w:rFonts w:eastAsia="MS Mincho" w:cs="Arial"/>
                    <w:lang w:eastAsia="ja-JP"/>
                  </w:rPr>
                  <w:delText>YES</w:delText>
                </w:r>
              </w:del>
            </w:ins>
          </w:p>
        </w:tc>
        <w:tc>
          <w:tcPr>
            <w:tcW w:w="1274" w:type="dxa"/>
          </w:tcPr>
          <w:p w:rsidR="00457B19" w:rsidRDefault="00D53E63">
            <w:pPr>
              <w:pStyle w:val="TAL"/>
              <w:jc w:val="center"/>
              <w:rPr>
                <w:ins w:id="172" w:author="Nokia" w:date="2020-01-15T18:06:00Z"/>
                <w:del w:id="173" w:author="ZTE" w:date="2020-02-03T18:28:00Z"/>
                <w:rFonts w:cs="Arial"/>
                <w:lang w:eastAsia="ja-JP"/>
              </w:rPr>
            </w:pPr>
            <w:ins w:id="174" w:author="Nokia" w:date="2020-01-15T18:06:00Z">
              <w:del w:id="175" w:author="ZTE" w:date="2020-02-03T18:28:00Z">
                <w:r>
                  <w:rPr>
                    <w:rFonts w:cs="Arial"/>
                    <w:lang w:eastAsia="ja-JP"/>
                  </w:rPr>
                  <w:delText>ignore</w:delText>
                </w:r>
              </w:del>
            </w:ins>
          </w:p>
        </w:tc>
      </w:tr>
      <w:tr w:rsidR="00457B19">
        <w:trPr>
          <w:ins w:id="176" w:author="Nokia" w:date="2020-01-15T18:06:00Z"/>
          <w:del w:id="177" w:author="ZTE" w:date="2020-02-03T18:28:00Z"/>
        </w:trPr>
        <w:tc>
          <w:tcPr>
            <w:tcW w:w="2396" w:type="dxa"/>
          </w:tcPr>
          <w:p w:rsidR="00457B19" w:rsidRDefault="00D53E63">
            <w:pPr>
              <w:pStyle w:val="TAL"/>
              <w:rPr>
                <w:ins w:id="178" w:author="Nokia" w:date="2020-01-15T18:06:00Z"/>
                <w:del w:id="179" w:author="ZTE" w:date="2020-02-03T18:28:00Z"/>
                <w:rFonts w:cs="Arial"/>
                <w:lang w:eastAsia="ja-JP"/>
              </w:rPr>
            </w:pPr>
            <w:ins w:id="180" w:author="Nokia" w:date="2020-01-15T18:06:00Z">
              <w:del w:id="181" w:author="ZTE" w:date="2020-02-03T18:28:00Z">
                <w:r>
                  <w:rPr>
                    <w:rFonts w:eastAsia="Batang" w:cs="Arial"/>
                    <w:lang w:eastAsia="ja-JP"/>
                  </w:rPr>
                  <w:delText>RAN</w:delText>
                </w:r>
                <w:r>
                  <w:rPr>
                    <w:rFonts w:cs="Arial"/>
                    <w:lang w:eastAsia="ja-JP"/>
                  </w:rPr>
                  <w:delText xml:space="preserve"> UE NGAP ID</w:delText>
                </w:r>
              </w:del>
            </w:ins>
          </w:p>
        </w:tc>
        <w:tc>
          <w:tcPr>
            <w:tcW w:w="1275" w:type="dxa"/>
          </w:tcPr>
          <w:p w:rsidR="00457B19" w:rsidRDefault="00D53E63">
            <w:pPr>
              <w:pStyle w:val="TAL"/>
              <w:rPr>
                <w:ins w:id="182" w:author="Nokia" w:date="2020-01-15T18:06:00Z"/>
                <w:del w:id="183" w:author="ZTE" w:date="2020-02-03T18:28:00Z"/>
                <w:rFonts w:cs="Arial"/>
                <w:lang w:eastAsia="zh-CN"/>
              </w:rPr>
            </w:pPr>
            <w:ins w:id="184" w:author="Nokia" w:date="2020-01-15T18:06:00Z">
              <w:del w:id="185" w:author="ZTE" w:date="2020-02-03T18:28:00Z">
                <w:r>
                  <w:rPr>
                    <w:rFonts w:cs="Arial"/>
                    <w:lang w:eastAsia="zh-CN"/>
                  </w:rPr>
                  <w:delText>M</w:delText>
                </w:r>
              </w:del>
            </w:ins>
          </w:p>
        </w:tc>
        <w:tc>
          <w:tcPr>
            <w:tcW w:w="1708" w:type="dxa"/>
          </w:tcPr>
          <w:p w:rsidR="00457B19" w:rsidRDefault="00457B19">
            <w:pPr>
              <w:pStyle w:val="TAL"/>
              <w:rPr>
                <w:ins w:id="186" w:author="Nokia" w:date="2020-01-15T18:06:00Z"/>
                <w:del w:id="187" w:author="ZTE" w:date="2020-02-03T18:28:00Z"/>
                <w:rFonts w:cs="Arial"/>
                <w:lang w:eastAsia="ja-JP"/>
              </w:rPr>
            </w:pPr>
          </w:p>
        </w:tc>
        <w:tc>
          <w:tcPr>
            <w:tcW w:w="1259" w:type="dxa"/>
          </w:tcPr>
          <w:p w:rsidR="00457B19" w:rsidRDefault="00D53E63">
            <w:pPr>
              <w:pStyle w:val="TAL"/>
              <w:rPr>
                <w:ins w:id="188" w:author="Nokia" w:date="2020-01-15T18:06:00Z"/>
                <w:del w:id="189" w:author="ZTE" w:date="2020-02-03T18:28:00Z"/>
                <w:rFonts w:cs="Arial"/>
                <w:lang w:eastAsia="zh-CN"/>
              </w:rPr>
            </w:pPr>
            <w:ins w:id="190" w:author="Nokia" w:date="2020-01-15T18:06:00Z">
              <w:del w:id="191" w:author="ZTE" w:date="2020-02-03T18:28:00Z">
                <w:r>
                  <w:rPr>
                    <w:rFonts w:cs="Arial"/>
                    <w:lang w:eastAsia="ja-JP"/>
                  </w:rPr>
                  <w:delText>9.3.</w:delText>
                </w:r>
                <w:r>
                  <w:rPr>
                    <w:rFonts w:cs="Arial"/>
                    <w:lang w:eastAsia="zh-CN"/>
                  </w:rPr>
                  <w:delText>3</w:delText>
                </w:r>
                <w:r>
                  <w:rPr>
                    <w:rFonts w:cs="Arial"/>
                    <w:lang w:eastAsia="ja-JP"/>
                  </w:rPr>
                  <w:delText>.</w:delText>
                </w:r>
                <w:r>
                  <w:rPr>
                    <w:rFonts w:cs="Arial"/>
                    <w:lang w:eastAsia="zh-CN"/>
                  </w:rPr>
                  <w:delText>2</w:delText>
                </w:r>
              </w:del>
            </w:ins>
          </w:p>
        </w:tc>
        <w:tc>
          <w:tcPr>
            <w:tcW w:w="1288" w:type="dxa"/>
          </w:tcPr>
          <w:p w:rsidR="00457B19" w:rsidRDefault="00457B19">
            <w:pPr>
              <w:pStyle w:val="TAL"/>
              <w:rPr>
                <w:ins w:id="192" w:author="Nokia" w:date="2020-01-15T18:06:00Z"/>
                <w:del w:id="193" w:author="ZTE" w:date="2020-02-03T18:28:00Z"/>
                <w:rFonts w:cs="Arial"/>
                <w:lang w:eastAsia="ja-JP"/>
              </w:rPr>
            </w:pPr>
          </w:p>
        </w:tc>
        <w:tc>
          <w:tcPr>
            <w:tcW w:w="1288" w:type="dxa"/>
          </w:tcPr>
          <w:p w:rsidR="00457B19" w:rsidRDefault="00D53E63">
            <w:pPr>
              <w:pStyle w:val="TAL"/>
              <w:jc w:val="center"/>
              <w:rPr>
                <w:ins w:id="194" w:author="Nokia" w:date="2020-01-15T18:06:00Z"/>
                <w:del w:id="195" w:author="ZTE" w:date="2020-02-03T18:28:00Z"/>
                <w:rFonts w:cs="Arial"/>
                <w:lang w:eastAsia="ja-JP"/>
              </w:rPr>
            </w:pPr>
            <w:ins w:id="196" w:author="Nokia" w:date="2020-01-15T18:06:00Z">
              <w:del w:id="197" w:author="ZTE" w:date="2020-02-03T18:28:00Z">
                <w:r>
                  <w:rPr>
                    <w:rFonts w:cs="Arial"/>
                    <w:lang w:eastAsia="ja-JP"/>
                  </w:rPr>
                  <w:delText>YES</w:delText>
                </w:r>
              </w:del>
            </w:ins>
          </w:p>
        </w:tc>
        <w:tc>
          <w:tcPr>
            <w:tcW w:w="1274" w:type="dxa"/>
          </w:tcPr>
          <w:p w:rsidR="00457B19" w:rsidRDefault="00D53E63">
            <w:pPr>
              <w:pStyle w:val="TAL"/>
              <w:jc w:val="center"/>
              <w:rPr>
                <w:ins w:id="198" w:author="Nokia" w:date="2020-01-15T18:06:00Z"/>
                <w:del w:id="199" w:author="ZTE" w:date="2020-02-03T18:28:00Z"/>
                <w:rFonts w:cs="Arial"/>
                <w:lang w:eastAsia="zh-CN"/>
              </w:rPr>
            </w:pPr>
            <w:ins w:id="200" w:author="Nokia" w:date="2020-01-15T18:06:00Z">
              <w:del w:id="201" w:author="ZTE" w:date="2020-02-03T18:28:00Z">
                <w:r>
                  <w:rPr>
                    <w:rFonts w:cs="Arial"/>
                    <w:lang w:eastAsia="zh-CN"/>
                  </w:rPr>
                  <w:delText>ignore</w:delText>
                </w:r>
              </w:del>
            </w:ins>
          </w:p>
        </w:tc>
      </w:tr>
      <w:tr w:rsidR="00457B19">
        <w:trPr>
          <w:ins w:id="202" w:author="Nokia" w:date="2020-01-15T18:06:00Z"/>
          <w:del w:id="203" w:author="ZTE" w:date="2020-02-03T18:28:00Z"/>
        </w:trPr>
        <w:tc>
          <w:tcPr>
            <w:tcW w:w="2396" w:type="dxa"/>
          </w:tcPr>
          <w:p w:rsidR="00457B19" w:rsidRDefault="00D53E63">
            <w:pPr>
              <w:pStyle w:val="TAL"/>
              <w:rPr>
                <w:ins w:id="204" w:author="Nokia" w:date="2020-01-15T18:06:00Z"/>
                <w:del w:id="205" w:author="ZTE" w:date="2020-02-03T18:28:00Z"/>
                <w:rFonts w:eastAsia="Batang" w:cs="Arial"/>
                <w:lang w:eastAsia="ja-JP"/>
              </w:rPr>
            </w:pPr>
            <w:ins w:id="206" w:author="Nokia" w:date="2020-01-15T18:06:00Z">
              <w:del w:id="207" w:author="ZTE" w:date="2020-02-03T18:28:00Z">
                <w:r>
                  <w:rPr>
                    <w:rFonts w:cs="Arial"/>
                    <w:lang w:eastAsia="ja-JP"/>
                  </w:rPr>
                  <w:delText>Cause</w:delText>
                </w:r>
              </w:del>
            </w:ins>
          </w:p>
        </w:tc>
        <w:tc>
          <w:tcPr>
            <w:tcW w:w="1275" w:type="dxa"/>
          </w:tcPr>
          <w:p w:rsidR="00457B19" w:rsidRDefault="00D53E63">
            <w:pPr>
              <w:pStyle w:val="TAL"/>
              <w:rPr>
                <w:ins w:id="208" w:author="Nokia" w:date="2020-01-15T18:06:00Z"/>
                <w:del w:id="209" w:author="ZTE" w:date="2020-02-03T18:28:00Z"/>
                <w:rFonts w:cs="Arial"/>
                <w:lang w:eastAsia="zh-CN"/>
              </w:rPr>
            </w:pPr>
            <w:ins w:id="210" w:author="Nokia" w:date="2020-01-15T18:06:00Z">
              <w:del w:id="211" w:author="ZTE" w:date="2020-02-03T18:28:00Z">
                <w:r>
                  <w:rPr>
                    <w:rFonts w:cs="Arial"/>
                    <w:lang w:eastAsia="ja-JP"/>
                  </w:rPr>
                  <w:delText>M</w:delText>
                </w:r>
              </w:del>
            </w:ins>
          </w:p>
        </w:tc>
        <w:tc>
          <w:tcPr>
            <w:tcW w:w="1708" w:type="dxa"/>
          </w:tcPr>
          <w:p w:rsidR="00457B19" w:rsidRDefault="00457B19">
            <w:pPr>
              <w:pStyle w:val="TAL"/>
              <w:rPr>
                <w:ins w:id="212" w:author="Nokia" w:date="2020-01-15T18:06:00Z"/>
                <w:del w:id="213" w:author="ZTE" w:date="2020-02-03T18:28:00Z"/>
                <w:rFonts w:cs="Arial"/>
                <w:lang w:eastAsia="ja-JP"/>
              </w:rPr>
            </w:pPr>
          </w:p>
        </w:tc>
        <w:tc>
          <w:tcPr>
            <w:tcW w:w="1259" w:type="dxa"/>
          </w:tcPr>
          <w:p w:rsidR="00457B19" w:rsidRDefault="00D53E63">
            <w:pPr>
              <w:pStyle w:val="TAL"/>
              <w:rPr>
                <w:ins w:id="214" w:author="Nokia" w:date="2020-01-15T18:06:00Z"/>
                <w:del w:id="215" w:author="ZTE" w:date="2020-02-03T18:28:00Z"/>
                <w:rFonts w:cs="Arial"/>
                <w:lang w:eastAsia="ja-JP"/>
              </w:rPr>
            </w:pPr>
            <w:ins w:id="216" w:author="Nokia" w:date="2020-01-15T18:06:00Z">
              <w:del w:id="217" w:author="ZTE" w:date="2020-02-03T18:28:00Z">
                <w:r>
                  <w:rPr>
                    <w:rFonts w:cs="Arial"/>
                    <w:lang w:eastAsia="ja-JP"/>
                  </w:rPr>
                  <w:delText>9.3.1.2</w:delText>
                </w:r>
              </w:del>
            </w:ins>
          </w:p>
        </w:tc>
        <w:tc>
          <w:tcPr>
            <w:tcW w:w="1288" w:type="dxa"/>
          </w:tcPr>
          <w:p w:rsidR="00457B19" w:rsidRDefault="00457B19">
            <w:pPr>
              <w:pStyle w:val="TAL"/>
              <w:rPr>
                <w:ins w:id="218" w:author="Nokia" w:date="2020-01-15T18:06:00Z"/>
                <w:del w:id="219" w:author="ZTE" w:date="2020-02-03T18:28:00Z"/>
                <w:rFonts w:cs="Arial"/>
                <w:lang w:eastAsia="ja-JP"/>
              </w:rPr>
            </w:pPr>
          </w:p>
        </w:tc>
        <w:tc>
          <w:tcPr>
            <w:tcW w:w="1288" w:type="dxa"/>
          </w:tcPr>
          <w:p w:rsidR="00457B19" w:rsidRDefault="00D53E63">
            <w:pPr>
              <w:pStyle w:val="TAL"/>
              <w:jc w:val="center"/>
              <w:rPr>
                <w:ins w:id="220" w:author="Nokia" w:date="2020-01-15T18:06:00Z"/>
                <w:del w:id="221" w:author="ZTE" w:date="2020-02-03T18:28:00Z"/>
                <w:rFonts w:cs="Arial"/>
                <w:lang w:eastAsia="ja-JP"/>
              </w:rPr>
            </w:pPr>
            <w:ins w:id="222" w:author="Nokia" w:date="2020-01-15T18:06:00Z">
              <w:del w:id="223" w:author="ZTE" w:date="2020-02-03T18:28:00Z">
                <w:r>
                  <w:rPr>
                    <w:rFonts w:cs="Arial"/>
                    <w:lang w:eastAsia="ja-JP"/>
                  </w:rPr>
                  <w:delText>YES</w:delText>
                </w:r>
              </w:del>
            </w:ins>
          </w:p>
        </w:tc>
        <w:tc>
          <w:tcPr>
            <w:tcW w:w="1274" w:type="dxa"/>
          </w:tcPr>
          <w:p w:rsidR="00457B19" w:rsidRDefault="00D53E63">
            <w:pPr>
              <w:pStyle w:val="TAL"/>
              <w:jc w:val="center"/>
              <w:rPr>
                <w:ins w:id="224" w:author="Nokia" w:date="2020-01-15T18:06:00Z"/>
                <w:del w:id="225" w:author="ZTE" w:date="2020-02-03T18:28:00Z"/>
                <w:rFonts w:cs="Arial"/>
                <w:lang w:eastAsia="zh-CN"/>
              </w:rPr>
            </w:pPr>
            <w:ins w:id="226" w:author="Nokia" w:date="2020-01-15T18:06:00Z">
              <w:del w:id="227" w:author="ZTE" w:date="2020-02-03T18:28:00Z">
                <w:r>
                  <w:rPr>
                    <w:rFonts w:cs="Arial"/>
                    <w:lang w:eastAsia="ja-JP"/>
                  </w:rPr>
                  <w:delText>ignore</w:delText>
                </w:r>
              </w:del>
            </w:ins>
          </w:p>
        </w:tc>
      </w:tr>
      <w:tr w:rsidR="00457B19">
        <w:trPr>
          <w:ins w:id="228" w:author="Nokia" w:date="2020-01-15T18:06:00Z"/>
          <w:del w:id="229" w:author="ZTE" w:date="2020-02-03T18:28:00Z"/>
        </w:trPr>
        <w:tc>
          <w:tcPr>
            <w:tcW w:w="2396" w:type="dxa"/>
          </w:tcPr>
          <w:p w:rsidR="00457B19" w:rsidRDefault="00D53E63">
            <w:pPr>
              <w:pStyle w:val="TAL"/>
              <w:rPr>
                <w:ins w:id="230" w:author="Nokia" w:date="2020-01-15T18:06:00Z"/>
                <w:del w:id="231" w:author="ZTE" w:date="2020-02-03T18:28:00Z"/>
                <w:rFonts w:cs="Arial"/>
                <w:lang w:eastAsia="ja-JP"/>
              </w:rPr>
            </w:pPr>
            <w:ins w:id="232" w:author="Nokia" w:date="2020-01-15T18:06:00Z">
              <w:del w:id="233" w:author="ZTE" w:date="2020-02-03T18:28:00Z">
                <w:r>
                  <w:rPr>
                    <w:rFonts w:cs="Arial"/>
                    <w:lang w:eastAsia="ja-JP"/>
                  </w:rPr>
                  <w:delText>Criticality Diagnostics</w:delText>
                </w:r>
              </w:del>
            </w:ins>
          </w:p>
        </w:tc>
        <w:tc>
          <w:tcPr>
            <w:tcW w:w="1275" w:type="dxa"/>
          </w:tcPr>
          <w:p w:rsidR="00457B19" w:rsidRDefault="00D53E63">
            <w:pPr>
              <w:pStyle w:val="TAL"/>
              <w:rPr>
                <w:ins w:id="234" w:author="Nokia" w:date="2020-01-15T18:06:00Z"/>
                <w:del w:id="235" w:author="ZTE" w:date="2020-02-03T18:28:00Z"/>
                <w:rFonts w:cs="Arial"/>
                <w:lang w:eastAsia="ja-JP"/>
              </w:rPr>
            </w:pPr>
            <w:ins w:id="236" w:author="Nokia" w:date="2020-01-15T18:06:00Z">
              <w:del w:id="237" w:author="ZTE" w:date="2020-02-03T18:28:00Z">
                <w:r>
                  <w:rPr>
                    <w:rFonts w:cs="Arial"/>
                    <w:lang w:eastAsia="ja-JP"/>
                  </w:rPr>
                  <w:delText>O</w:delText>
                </w:r>
              </w:del>
            </w:ins>
          </w:p>
        </w:tc>
        <w:tc>
          <w:tcPr>
            <w:tcW w:w="1708" w:type="dxa"/>
          </w:tcPr>
          <w:p w:rsidR="00457B19" w:rsidRDefault="00457B19">
            <w:pPr>
              <w:pStyle w:val="TAL"/>
              <w:rPr>
                <w:ins w:id="238" w:author="Nokia" w:date="2020-01-15T18:06:00Z"/>
                <w:del w:id="239" w:author="ZTE" w:date="2020-02-03T18:28:00Z"/>
                <w:rFonts w:cs="Arial"/>
                <w:lang w:eastAsia="ja-JP"/>
              </w:rPr>
            </w:pPr>
          </w:p>
        </w:tc>
        <w:tc>
          <w:tcPr>
            <w:tcW w:w="1259" w:type="dxa"/>
          </w:tcPr>
          <w:p w:rsidR="00457B19" w:rsidRDefault="00D53E63">
            <w:pPr>
              <w:pStyle w:val="TAL"/>
              <w:rPr>
                <w:ins w:id="240" w:author="Nokia" w:date="2020-01-15T18:06:00Z"/>
                <w:del w:id="241" w:author="ZTE" w:date="2020-02-03T18:28:00Z"/>
                <w:rFonts w:cs="Arial"/>
                <w:lang w:eastAsia="ja-JP"/>
              </w:rPr>
            </w:pPr>
            <w:ins w:id="242" w:author="Nokia" w:date="2020-01-15T18:06:00Z">
              <w:del w:id="243" w:author="ZTE" w:date="2020-02-03T18:28:00Z">
                <w:r>
                  <w:rPr>
                    <w:rFonts w:cs="Arial"/>
                    <w:lang w:eastAsia="ja-JP"/>
                  </w:rPr>
                  <w:delText>9.3.1.3</w:delText>
                </w:r>
              </w:del>
            </w:ins>
          </w:p>
        </w:tc>
        <w:tc>
          <w:tcPr>
            <w:tcW w:w="1288" w:type="dxa"/>
          </w:tcPr>
          <w:p w:rsidR="00457B19" w:rsidRDefault="00457B19">
            <w:pPr>
              <w:pStyle w:val="TAL"/>
              <w:rPr>
                <w:ins w:id="244" w:author="Nokia" w:date="2020-01-15T18:06:00Z"/>
                <w:del w:id="245" w:author="ZTE" w:date="2020-02-03T18:28:00Z"/>
                <w:rFonts w:cs="Arial"/>
                <w:lang w:eastAsia="ja-JP"/>
              </w:rPr>
            </w:pPr>
          </w:p>
        </w:tc>
        <w:tc>
          <w:tcPr>
            <w:tcW w:w="1288" w:type="dxa"/>
          </w:tcPr>
          <w:p w:rsidR="00457B19" w:rsidRDefault="00D53E63">
            <w:pPr>
              <w:pStyle w:val="TAL"/>
              <w:jc w:val="center"/>
              <w:rPr>
                <w:ins w:id="246" w:author="Nokia" w:date="2020-01-15T18:06:00Z"/>
                <w:del w:id="247" w:author="ZTE" w:date="2020-02-03T18:28:00Z"/>
                <w:rFonts w:cs="Arial"/>
                <w:lang w:eastAsia="ja-JP"/>
              </w:rPr>
            </w:pPr>
            <w:ins w:id="248" w:author="Nokia" w:date="2020-01-15T18:06:00Z">
              <w:del w:id="249" w:author="ZTE" w:date="2020-02-03T18:28:00Z">
                <w:r>
                  <w:rPr>
                    <w:rFonts w:cs="Arial"/>
                    <w:lang w:eastAsia="ja-JP"/>
                  </w:rPr>
                  <w:delText>YES</w:delText>
                </w:r>
              </w:del>
            </w:ins>
          </w:p>
        </w:tc>
        <w:tc>
          <w:tcPr>
            <w:tcW w:w="1274" w:type="dxa"/>
          </w:tcPr>
          <w:p w:rsidR="00457B19" w:rsidRDefault="00D53E63">
            <w:pPr>
              <w:pStyle w:val="TAL"/>
              <w:jc w:val="center"/>
              <w:rPr>
                <w:ins w:id="250" w:author="Nokia" w:date="2020-01-15T18:06:00Z"/>
                <w:del w:id="251" w:author="ZTE" w:date="2020-02-03T18:28:00Z"/>
                <w:rFonts w:cs="Arial"/>
                <w:lang w:eastAsia="ja-JP"/>
              </w:rPr>
            </w:pPr>
            <w:ins w:id="252" w:author="Nokia" w:date="2020-01-15T18:06:00Z">
              <w:del w:id="253" w:author="ZTE" w:date="2020-02-03T18:28:00Z">
                <w:r>
                  <w:rPr>
                    <w:rFonts w:cs="Arial"/>
                    <w:lang w:eastAsia="ja-JP"/>
                  </w:rPr>
                  <w:delText>ignore</w:delText>
                </w:r>
              </w:del>
            </w:ins>
          </w:p>
        </w:tc>
      </w:tr>
    </w:tbl>
    <w:p w:rsidR="00457B19" w:rsidRDefault="00457B19">
      <w:pPr>
        <w:rPr>
          <w:ins w:id="254" w:author="Nokia" w:date="2020-01-15T18:06:00Z"/>
        </w:rPr>
      </w:pPr>
    </w:p>
    <w:p w:rsidR="00457B19" w:rsidRDefault="00D53E63">
      <w:pPr>
        <w:jc w:val="center"/>
        <w:rPr>
          <w:ins w:id="255" w:author="ZTE" w:date="2020-02-03T18:29:00Z"/>
          <w:color w:val="FF0000"/>
          <w:lang w:eastAsia="zh-CN"/>
        </w:rPr>
      </w:pPr>
      <w:r>
        <w:rPr>
          <w:rFonts w:hint="eastAsia"/>
          <w:color w:val="FF0000"/>
          <w:lang w:eastAsia="zh-CN"/>
        </w:rPr>
        <w:t>&lt;&lt;&lt;&lt;&lt;&lt;&lt;&lt;&lt;&lt;&lt;&lt;&lt;&lt;&lt;&lt;&lt;&lt;&lt;&lt;&lt;&lt;&lt;&lt;&lt;&lt;&lt;&lt;&lt;&lt;&lt;&lt;&lt; Next Change &gt;&gt;&gt;&gt;&gt;&gt;&gt;&gt;&gt;&gt;&gt;&gt;&gt;&gt;&gt;&gt;&gt;&gt;&gt;&gt;&gt;&gt;&gt;&gt;&gt;&gt;&gt;&gt;&gt;&gt;&gt;&gt;&gt;&gt;&gt;&gt;&gt;&gt;&gt;</w:t>
      </w:r>
    </w:p>
    <w:p w:rsidR="00457B19" w:rsidRDefault="00D53E6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9.4.3</w:t>
      </w:r>
      <w:r>
        <w:rPr>
          <w:rFonts w:ascii="Arial" w:hAnsi="Arial"/>
          <w:sz w:val="28"/>
          <w:lang w:eastAsia="en-GB"/>
        </w:rPr>
        <w:tab/>
        <w:t>Elementary Procedure Definitions</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ASN1START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Elementary Procedure definitions</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xml:space="preserve">NGAP-PDU-Descriptions  { </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xml:space="preserve">itu-t (0) identified-organization (4) etsi (0) mobileDomain (0) </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ngran-Access (22) modules (3) ngap (1) version1 (1) ngap-PDU-Descriptions (0)}</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xml:space="preserve">DEFINITIONS AUTOMATIC TAGS ::= </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BEGIN</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Pr>
          <w:rFonts w:ascii="Courier New" w:hAnsi="Courier New"/>
          <w:snapToGrid w:val="0"/>
          <w:sz w:val="16"/>
          <w:lang w:eastAsia="en-GB"/>
        </w:rPr>
        <w:t>-- IE parameter types from other modules.</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IMPORTS</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Criticality,</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ProcedureCode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FROM NGAP-CommonDataTypes</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AMF</w:t>
      </w:r>
      <w:r>
        <w:rPr>
          <w:rFonts w:ascii="Courier New" w:hAnsi="Courier New"/>
          <w:sz w:val="16"/>
          <w:lang w:eastAsia="en-GB"/>
        </w:rPr>
        <w:t>Configuration</w:t>
      </w:r>
      <w:r>
        <w:rPr>
          <w:rFonts w:ascii="Courier New" w:hAnsi="Courier New"/>
          <w:snapToGrid w:val="0"/>
          <w:sz w:val="16"/>
          <w:lang w:eastAsia="en-GB"/>
        </w:rPr>
        <w:t>Update,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AMF</w:t>
      </w:r>
      <w:r>
        <w:rPr>
          <w:rFonts w:ascii="Courier New" w:hAnsi="Courier New"/>
          <w:sz w:val="16"/>
          <w:lang w:eastAsia="en-GB"/>
        </w:rPr>
        <w:t>Configuration</w:t>
      </w:r>
      <w:r>
        <w:rPr>
          <w:rFonts w:ascii="Courier New" w:hAnsi="Courier New"/>
          <w:snapToGrid w:val="0"/>
          <w:sz w:val="16"/>
          <w:lang w:eastAsia="en-GB"/>
        </w:rPr>
        <w:t>UpdateAcknowledge,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AMF</w:t>
      </w:r>
      <w:r>
        <w:rPr>
          <w:rFonts w:ascii="Courier New" w:hAnsi="Courier New"/>
          <w:sz w:val="16"/>
          <w:lang w:eastAsia="en-GB"/>
        </w:rPr>
        <w:t>Configuration</w:t>
      </w:r>
      <w:r>
        <w:rPr>
          <w:rFonts w:ascii="Courier New" w:hAnsi="Courier New"/>
          <w:snapToGrid w:val="0"/>
          <w:sz w:val="16"/>
          <w:lang w:eastAsia="en-GB"/>
        </w:rPr>
        <w:t>UpdateFailure,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AMFStatusIndication,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en-GB"/>
        </w:rPr>
        <w:tab/>
      </w:r>
      <w:r>
        <w:rPr>
          <w:rFonts w:ascii="Courier New" w:hAnsi="Courier New"/>
          <w:snapToGrid w:val="0"/>
          <w:sz w:val="16"/>
          <w:lang w:eastAsia="zh-CN"/>
        </w:rPr>
        <w:t>CellTrafficTrace,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z w:val="16"/>
          <w:lang w:eastAsia="en-GB"/>
        </w:rPr>
        <w:t>DeactivateTrace</w:t>
      </w:r>
      <w:r>
        <w:rPr>
          <w:rFonts w:ascii="Courier New" w:hAnsi="Courier New"/>
          <w:snapToGrid w:val="0"/>
          <w:sz w:val="16"/>
          <w:lang w:eastAsia="en-GB"/>
        </w:rPr>
        <w: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DownlinkNASTransport,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zh-CN"/>
        </w:rPr>
        <w:tab/>
      </w:r>
      <w:r>
        <w:rPr>
          <w:rFonts w:ascii="Courier New" w:hAnsi="Courier New"/>
          <w:snapToGrid w:val="0"/>
          <w:sz w:val="16"/>
          <w:lang w:eastAsia="en-GB"/>
        </w:rPr>
        <w:t>Downlink</w:t>
      </w:r>
      <w:r>
        <w:rPr>
          <w:rFonts w:ascii="Courier New" w:hAnsi="Courier New"/>
          <w:snapToGrid w:val="0"/>
          <w:sz w:val="16"/>
          <w:lang w:eastAsia="zh-CN"/>
        </w:rPr>
        <w:t>NonUEAssociatedNRPPa</w:t>
      </w:r>
      <w:r>
        <w:rPr>
          <w:rFonts w:ascii="Courier New" w:hAnsi="Courier New"/>
          <w:snapToGrid w:val="0"/>
          <w:sz w:val="16"/>
          <w:lang w:eastAsia="en-GB"/>
        </w:rPr>
        <w:t>Transport,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DownlinkRANConfigurationTransfer,</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DownlinkRANStatusTransfer,</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Downlink</w:t>
      </w:r>
      <w:r>
        <w:rPr>
          <w:rFonts w:ascii="Courier New" w:hAnsi="Courier New"/>
          <w:snapToGrid w:val="0"/>
          <w:sz w:val="16"/>
          <w:lang w:eastAsia="zh-CN"/>
        </w:rPr>
        <w:t>UEAssociatedNRPPa</w:t>
      </w:r>
      <w:r>
        <w:rPr>
          <w:rFonts w:ascii="Courier New" w:hAnsi="Courier New"/>
          <w:snapToGrid w:val="0"/>
          <w:sz w:val="16"/>
          <w:lang w:eastAsia="en-GB"/>
        </w:rPr>
        <w:t>Transport,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ErrorIndication,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HandoverCancel,</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HandoverCancelAcknowledge,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HandoverCommand,</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HandoverFailure,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HandoverNotify,</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HandoverPreparationFailure,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HandoverRequest,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HandoverRequestAcknowledge,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HandoverRequired,</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InitialContextSetupFailure,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InitialContextSetupRequest,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InitialContextSetupResponse,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InitialUEMessage,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r>
      <w:r>
        <w:rPr>
          <w:rFonts w:ascii="Courier New" w:hAnsi="Courier New"/>
          <w:snapToGrid w:val="0"/>
          <w:sz w:val="16"/>
          <w:lang w:eastAsia="zh-CN"/>
        </w:rPr>
        <w:t>LocationReport,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en-GB"/>
        </w:rPr>
        <w:tab/>
      </w:r>
      <w:r>
        <w:rPr>
          <w:rFonts w:ascii="Courier New" w:hAnsi="Courier New"/>
          <w:snapToGrid w:val="0"/>
          <w:sz w:val="16"/>
          <w:lang w:eastAsia="zh-CN"/>
        </w:rPr>
        <w:t>LocationReportingControl,</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en-GB"/>
        </w:rPr>
        <w:tab/>
      </w:r>
      <w:r>
        <w:rPr>
          <w:rFonts w:ascii="Courier New" w:hAnsi="Courier New"/>
          <w:snapToGrid w:val="0"/>
          <w:sz w:val="16"/>
          <w:lang w:eastAsia="zh-CN"/>
        </w:rPr>
        <w:t>LocationReportingFailureIndication,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NASNonDeliveryIndication,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NGReset,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NGResetAcknowledge,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NGSetupFailure,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NGSetupRequest,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NGSetupResponse,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OverloadStart,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OverloadStop,</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lastRenderedPageBreak/>
        <w:tab/>
        <w:t>Paging,</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PathSwitchRequest,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PathSwitchRequestAcknowledge,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PathSwitchRequestFailure,</w:t>
      </w:r>
      <w:r>
        <w:rPr>
          <w:rFonts w:ascii="Courier New" w:hAnsi="Courier New"/>
          <w:snapToGrid w:val="0"/>
          <w:sz w:val="16"/>
          <w:lang w:eastAsia="en-GB"/>
        </w:rPr>
        <w:tab/>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PDUSessionResourceModifyConfirm,</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PDUSessionResourceModifyIndication,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PDUSessionResourceModifyRequest,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PDUSessionResourceModifyResponse,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PDUSessionResourceNotify,</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PDUSessionResourceReleaseCommand,</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PDUSessionResourceReleaseResponse,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PDUSessionResourceSetupRequest,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PDUSessionResourceSetupResponse,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PrivateMessage,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PWSCancelRequest,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PWSCancelResponse,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PWSFailureIndication,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PWSRestartIndication,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RAN</w:t>
      </w:r>
      <w:r>
        <w:rPr>
          <w:rFonts w:ascii="Courier New" w:hAnsi="Courier New"/>
          <w:sz w:val="16"/>
          <w:lang w:eastAsia="en-GB"/>
        </w:rPr>
        <w:t>Configuration</w:t>
      </w:r>
      <w:r>
        <w:rPr>
          <w:rFonts w:ascii="Courier New" w:hAnsi="Courier New"/>
          <w:snapToGrid w:val="0"/>
          <w:sz w:val="16"/>
          <w:lang w:eastAsia="en-GB"/>
        </w:rPr>
        <w:t>Update,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RAN</w:t>
      </w:r>
      <w:r>
        <w:rPr>
          <w:rFonts w:ascii="Courier New" w:hAnsi="Courier New"/>
          <w:sz w:val="16"/>
          <w:lang w:eastAsia="en-GB"/>
        </w:rPr>
        <w:t>Configuration</w:t>
      </w:r>
      <w:r>
        <w:rPr>
          <w:rFonts w:ascii="Courier New" w:hAnsi="Courier New"/>
          <w:snapToGrid w:val="0"/>
          <w:sz w:val="16"/>
          <w:lang w:eastAsia="en-GB"/>
        </w:rPr>
        <w:t>UpdateAcknowledge,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RAN</w:t>
      </w:r>
      <w:r>
        <w:rPr>
          <w:rFonts w:ascii="Courier New" w:hAnsi="Courier New"/>
          <w:sz w:val="16"/>
          <w:lang w:eastAsia="en-GB"/>
        </w:rPr>
        <w:t>Configuration</w:t>
      </w:r>
      <w:r>
        <w:rPr>
          <w:rFonts w:ascii="Courier New" w:hAnsi="Courier New"/>
          <w:snapToGrid w:val="0"/>
          <w:sz w:val="16"/>
          <w:lang w:eastAsia="en-GB"/>
        </w:rPr>
        <w:t>UpdateFailure,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RerouteNASRequest,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RRCInactiveTransitionReport,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SecondaryRATDataUsageReport,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TraceFailureIndication,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TraceStart,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UEContextModificationFailure,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UEContextModificationRequest,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UEContextModificationResponse,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UEContextReleaseCommand,</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UEContextReleaseComplete,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UEContextReleaseRequest,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Nokia" w:date="2020-01-16T13:05:00Z"/>
          <w:rFonts w:ascii="Courier New" w:hAnsi="Courier New"/>
          <w:snapToGrid w:val="0"/>
          <w:sz w:val="16"/>
          <w:lang w:eastAsia="en-GB"/>
        </w:rPr>
      </w:pPr>
      <w:ins w:id="257" w:author="Nokia" w:date="2020-01-16T13:05:00Z">
        <w:r>
          <w:rPr>
            <w:rFonts w:ascii="Courier New" w:hAnsi="Courier New"/>
            <w:snapToGrid w:val="0"/>
            <w:sz w:val="16"/>
            <w:lang w:eastAsia="en-GB"/>
          </w:rPr>
          <w:tab/>
          <w:t>UEContextResumeRequest,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Nokia" w:date="2020-01-16T13:05:00Z"/>
          <w:rFonts w:ascii="Courier New" w:hAnsi="Courier New"/>
          <w:snapToGrid w:val="0"/>
          <w:sz w:val="16"/>
          <w:lang w:eastAsia="en-GB"/>
        </w:rPr>
      </w:pPr>
      <w:ins w:id="259" w:author="Nokia" w:date="2020-01-16T13:05:00Z">
        <w:r>
          <w:rPr>
            <w:rFonts w:ascii="Courier New" w:hAnsi="Courier New"/>
            <w:snapToGrid w:val="0"/>
            <w:sz w:val="16"/>
            <w:lang w:eastAsia="en-GB"/>
          </w:rPr>
          <w:tab/>
          <w:t>UEContextResumeResponse,</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Nokia" w:date="2020-01-16T13:05:00Z"/>
          <w:rFonts w:ascii="Courier New" w:hAnsi="Courier New"/>
          <w:snapToGrid w:val="0"/>
          <w:sz w:val="16"/>
          <w:lang w:eastAsia="en-GB"/>
        </w:rPr>
      </w:pPr>
      <w:ins w:id="261" w:author="Nokia" w:date="2020-01-16T13:05:00Z">
        <w:r>
          <w:rPr>
            <w:rFonts w:ascii="Courier New" w:hAnsi="Courier New"/>
            <w:snapToGrid w:val="0"/>
            <w:sz w:val="16"/>
            <w:lang w:eastAsia="en-GB"/>
          </w:rPr>
          <w:tab/>
          <w:t>UEContextResumeFailure,</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Nokia" w:date="2020-01-16T13:05:00Z"/>
          <w:rFonts w:ascii="Courier New" w:hAnsi="Courier New"/>
          <w:snapToGrid w:val="0"/>
          <w:sz w:val="16"/>
          <w:lang w:eastAsia="en-GB"/>
        </w:rPr>
      </w:pPr>
      <w:ins w:id="263" w:author="Nokia" w:date="2020-01-16T13:05:00Z">
        <w:r>
          <w:rPr>
            <w:rFonts w:ascii="Courier New" w:hAnsi="Courier New"/>
            <w:snapToGrid w:val="0"/>
            <w:sz w:val="16"/>
            <w:lang w:eastAsia="en-GB"/>
          </w:rPr>
          <w:tab/>
          <w:t>UEContextSuspendRequest,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Nokia" w:date="2020-01-16T13:05:00Z"/>
          <w:rFonts w:ascii="Courier New" w:hAnsi="Courier New"/>
          <w:snapToGrid w:val="0"/>
          <w:sz w:val="16"/>
          <w:lang w:eastAsia="en-GB"/>
        </w:rPr>
      </w:pPr>
      <w:ins w:id="265" w:author="Nokia" w:date="2020-01-16T13:05:00Z">
        <w:r>
          <w:rPr>
            <w:rFonts w:ascii="Courier New" w:hAnsi="Courier New"/>
            <w:snapToGrid w:val="0"/>
            <w:sz w:val="16"/>
            <w:lang w:eastAsia="en-GB"/>
          </w:rPr>
          <w:tab/>
          <w:t>UEContextSuspendResponse,</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Nokia" w:date="2020-01-16T13:05:00Z"/>
          <w:rFonts w:ascii="Courier New" w:hAnsi="Courier New"/>
          <w:snapToGrid w:val="0"/>
          <w:sz w:val="16"/>
          <w:lang w:eastAsia="en-GB"/>
        </w:rPr>
      </w:pPr>
      <w:ins w:id="267" w:author="Nokia" w:date="2020-01-16T13:05:00Z">
        <w:r>
          <w:rPr>
            <w:rFonts w:ascii="Courier New" w:hAnsi="Courier New"/>
            <w:snapToGrid w:val="0"/>
            <w:sz w:val="16"/>
            <w:lang w:eastAsia="en-GB"/>
          </w:rPr>
          <w:tab/>
        </w:r>
        <w:del w:id="268" w:author="ZTE" w:date="2020-02-03T18:40:00Z">
          <w:r>
            <w:rPr>
              <w:rFonts w:ascii="Courier New" w:hAnsi="Courier New"/>
              <w:snapToGrid w:val="0"/>
              <w:sz w:val="16"/>
              <w:lang w:eastAsia="en-GB"/>
            </w:rPr>
            <w:delText>UEContextSuspendFailure,</w:delText>
          </w:r>
        </w:del>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UERadioCapabilityCheckRequest,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UERadioCapabilityCheckResponse,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UERadioCapabilityInfoIndication,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UETNLABindingReleaseRequest,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UplinkNASTransport,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zh-CN"/>
        </w:rPr>
        <w:tab/>
      </w:r>
      <w:r>
        <w:rPr>
          <w:rFonts w:ascii="Courier New" w:hAnsi="Courier New"/>
          <w:snapToGrid w:val="0"/>
          <w:sz w:val="16"/>
          <w:lang w:eastAsia="en-GB"/>
        </w:rPr>
        <w:t>Uplink</w:t>
      </w:r>
      <w:r>
        <w:rPr>
          <w:rFonts w:ascii="Courier New" w:hAnsi="Courier New"/>
          <w:snapToGrid w:val="0"/>
          <w:sz w:val="16"/>
          <w:lang w:eastAsia="zh-CN"/>
        </w:rPr>
        <w:t>NonUEAssociatedNRPPa</w:t>
      </w:r>
      <w:r>
        <w:rPr>
          <w:rFonts w:ascii="Courier New" w:hAnsi="Courier New"/>
          <w:snapToGrid w:val="0"/>
          <w:sz w:val="16"/>
          <w:lang w:eastAsia="en-GB"/>
        </w:rPr>
        <w:t>Transport,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UplinkRANConfigurationTransfer,</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UplinkRANStatusTransfer,</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Uplink</w:t>
      </w:r>
      <w:r>
        <w:rPr>
          <w:rFonts w:ascii="Courier New" w:hAnsi="Courier New"/>
          <w:snapToGrid w:val="0"/>
          <w:sz w:val="16"/>
          <w:lang w:eastAsia="zh-CN"/>
        </w:rPr>
        <w:t>UEAssociatedNRPPa</w:t>
      </w:r>
      <w:r>
        <w:rPr>
          <w:rFonts w:ascii="Courier New" w:hAnsi="Courier New"/>
          <w:snapToGrid w:val="0"/>
          <w:sz w:val="16"/>
          <w:lang w:eastAsia="en-GB"/>
        </w:rPr>
        <w:t>Transport,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WriteReplaceWarningRequest,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napToGrid w:val="0"/>
          <w:sz w:val="16"/>
          <w:lang w:eastAsia="en-GB"/>
        </w:rPr>
        <w:tab/>
        <w:t>WriteReplaceWarningResponse,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UplinkRIMInformationTransfer,</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DownlinkRIMInformationTransfer</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FROM NGAP-PDU-Contents</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id-AMF</w:t>
      </w:r>
      <w:r>
        <w:rPr>
          <w:rFonts w:ascii="Courier New" w:hAnsi="Courier New"/>
          <w:sz w:val="16"/>
          <w:lang w:eastAsia="en-GB"/>
        </w:rPr>
        <w:t>Configuration</w:t>
      </w:r>
      <w:r>
        <w:rPr>
          <w:rFonts w:ascii="Courier New" w:hAnsi="Courier New"/>
          <w:snapToGrid w:val="0"/>
          <w:sz w:val="16"/>
          <w:lang w:eastAsia="en-GB"/>
        </w:rPr>
        <w:t>Update,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id-AMFStatusIndication,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zh-CN"/>
        </w:rPr>
        <w:tab/>
        <w:t>id-CellTrafficTrace,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napToGrid w:val="0"/>
          <w:sz w:val="16"/>
          <w:lang w:eastAsia="en-GB"/>
        </w:rPr>
        <w:tab/>
        <w:t>id-</w:t>
      </w:r>
      <w:r>
        <w:rPr>
          <w:rFonts w:ascii="Courier New" w:hAnsi="Courier New"/>
          <w:sz w:val="16"/>
          <w:lang w:eastAsia="en-GB"/>
        </w:rPr>
        <w:t>DeactivateTrace,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id-DownlinkNASTransport,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zh-CN"/>
        </w:rPr>
        <w:tab/>
      </w:r>
      <w:r>
        <w:rPr>
          <w:rFonts w:ascii="Courier New" w:hAnsi="Courier New"/>
          <w:snapToGrid w:val="0"/>
          <w:sz w:val="16"/>
          <w:lang w:eastAsia="en-GB"/>
        </w:rPr>
        <w:t>id-Downlink</w:t>
      </w:r>
      <w:r>
        <w:rPr>
          <w:rFonts w:ascii="Courier New" w:hAnsi="Courier New"/>
          <w:snapToGrid w:val="0"/>
          <w:sz w:val="16"/>
          <w:lang w:eastAsia="zh-CN"/>
        </w:rPr>
        <w:t>NonUEAssociatedNRPPa</w:t>
      </w:r>
      <w:r>
        <w:rPr>
          <w:rFonts w:ascii="Courier New" w:hAnsi="Courier New"/>
          <w:snapToGrid w:val="0"/>
          <w:sz w:val="16"/>
          <w:lang w:eastAsia="en-GB"/>
        </w:rPr>
        <w:t>Transport,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id-DownlinkRANConfigurationTransfer,</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id-DownlinkRANStatusTransfer,</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id-Downlink</w:t>
      </w:r>
      <w:r>
        <w:rPr>
          <w:rFonts w:ascii="Courier New" w:hAnsi="Courier New"/>
          <w:snapToGrid w:val="0"/>
          <w:sz w:val="16"/>
          <w:lang w:eastAsia="zh-CN"/>
        </w:rPr>
        <w:t>UEAssociatedNRPPa</w:t>
      </w:r>
      <w:r>
        <w:rPr>
          <w:rFonts w:ascii="Courier New" w:hAnsi="Courier New"/>
          <w:snapToGrid w:val="0"/>
          <w:sz w:val="16"/>
          <w:lang w:eastAsia="en-GB"/>
        </w:rPr>
        <w:t>Transport,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id-ErrorIndication,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id-HandoverCancel,</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id-HandoverNotification,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id-HandoverPreparation,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id-HandoverResourceAllocation,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id-InitialContextSetup,</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id-InitialUEMessage,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w:t>
      </w:r>
      <w:r>
        <w:rPr>
          <w:rFonts w:ascii="Courier New" w:hAnsi="Courier New"/>
          <w:snapToGrid w:val="0"/>
          <w:sz w:val="16"/>
          <w:lang w:eastAsia="zh-CN"/>
        </w:rPr>
        <w:t>LocationReport,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en-GB"/>
        </w:rPr>
        <w:tab/>
        <w:t>id-</w:t>
      </w:r>
      <w:r>
        <w:rPr>
          <w:rFonts w:ascii="Courier New" w:hAnsi="Courier New"/>
          <w:snapToGrid w:val="0"/>
          <w:sz w:val="16"/>
          <w:lang w:eastAsia="zh-CN"/>
        </w:rPr>
        <w:t>LocationReportingControl,</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en-GB"/>
        </w:rPr>
        <w:tab/>
        <w:t>id-</w:t>
      </w:r>
      <w:r>
        <w:rPr>
          <w:rFonts w:ascii="Courier New" w:hAnsi="Courier New"/>
          <w:snapToGrid w:val="0"/>
          <w:sz w:val="16"/>
          <w:lang w:eastAsia="zh-CN"/>
        </w:rPr>
        <w:t>LocationReportingFailureIndication,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id-NASNonDeliveryIndication,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id-NGReset,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id-NGSetup,</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id-OverloadStart,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id-OverloadStop,</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lastRenderedPageBreak/>
        <w:tab/>
        <w:t>id-Paging,</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id-PathSwitchRequest,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id-PDUSessionResourceModify,</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id-PDUSessionResourceModifyIndication,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id-PDUSessionResourceNotify,</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id-PDUSessionResourceRelease,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id-PDUSessionResourceSetup,</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id-PrivateMessage,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id-PWSCancel,</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id-PWSFailureIndication,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id-PWSRestartIndication,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id-RAN</w:t>
      </w:r>
      <w:r>
        <w:rPr>
          <w:rFonts w:ascii="Courier New" w:hAnsi="Courier New"/>
          <w:sz w:val="16"/>
          <w:lang w:eastAsia="en-GB"/>
        </w:rPr>
        <w:t>Configuration</w:t>
      </w:r>
      <w:r>
        <w:rPr>
          <w:rFonts w:ascii="Courier New" w:hAnsi="Courier New"/>
          <w:snapToGrid w:val="0"/>
          <w:sz w:val="16"/>
          <w:lang w:eastAsia="en-GB"/>
        </w:rPr>
        <w:t>Update,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id-RerouteNASRequest,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id-RRCInactiveTransitionReport,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id-SecondaryRATDataUsageReport,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id-TraceFailureIndication,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id-TraceStart,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id-UEContextModification,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id-UEContextRelease,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id-UEContextReleaseRequest,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Nokia" w:date="2020-01-16T13:07:00Z"/>
          <w:rFonts w:ascii="Courier New" w:hAnsi="Courier New"/>
          <w:snapToGrid w:val="0"/>
          <w:sz w:val="16"/>
          <w:lang w:eastAsia="en-GB"/>
        </w:rPr>
      </w:pPr>
      <w:ins w:id="270" w:author="Nokia" w:date="2020-01-16T13:07:00Z">
        <w:r>
          <w:rPr>
            <w:rFonts w:ascii="Courier New" w:hAnsi="Courier New"/>
            <w:snapToGrid w:val="0"/>
            <w:sz w:val="16"/>
            <w:lang w:eastAsia="en-GB"/>
          </w:rPr>
          <w:tab/>
          <w:t>id-UEContextResume,</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Nokia" w:date="2020-01-16T13:07:00Z"/>
          <w:rFonts w:ascii="Courier New" w:hAnsi="Courier New"/>
          <w:snapToGrid w:val="0"/>
          <w:sz w:val="16"/>
          <w:lang w:eastAsia="en-GB"/>
        </w:rPr>
      </w:pPr>
      <w:ins w:id="272" w:author="Nokia" w:date="2020-01-16T13:07:00Z">
        <w:r>
          <w:rPr>
            <w:rFonts w:ascii="Courier New" w:hAnsi="Courier New"/>
            <w:snapToGrid w:val="0"/>
            <w:sz w:val="16"/>
            <w:lang w:eastAsia="en-GB"/>
          </w:rPr>
          <w:tab/>
          <w:t>id-UEContextSuspend,</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id-UERadioCapabilityCheck,</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id-UERadioCapabilityInfoIndication,</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id-UETNLABindingRelease,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id-UplinkNASTransport,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Pr>
          <w:rFonts w:ascii="Courier New" w:hAnsi="Courier New"/>
          <w:snapToGrid w:val="0"/>
          <w:sz w:val="16"/>
          <w:lang w:eastAsia="en-GB"/>
        </w:rPr>
        <w:tab/>
        <w:t>id-Uplink</w:t>
      </w:r>
      <w:r>
        <w:rPr>
          <w:rFonts w:ascii="Courier New" w:hAnsi="Courier New"/>
          <w:snapToGrid w:val="0"/>
          <w:sz w:val="16"/>
          <w:lang w:eastAsia="zh-CN"/>
        </w:rPr>
        <w:t>NonUEAssociatedNRPPa</w:t>
      </w:r>
      <w:r>
        <w:rPr>
          <w:rFonts w:ascii="Courier New" w:hAnsi="Courier New"/>
          <w:snapToGrid w:val="0"/>
          <w:sz w:val="16"/>
          <w:lang w:eastAsia="en-GB"/>
        </w:rPr>
        <w:t>Transport,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id-UplinkRANConfigurationTransfer,</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id-UplinkRANStatusTransfer,</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id-Uplink</w:t>
      </w:r>
      <w:r>
        <w:rPr>
          <w:rFonts w:ascii="Courier New" w:hAnsi="Courier New"/>
          <w:snapToGrid w:val="0"/>
          <w:sz w:val="16"/>
          <w:lang w:eastAsia="zh-CN"/>
        </w:rPr>
        <w:t>UEAssociatedNRPPa</w:t>
      </w:r>
      <w:r>
        <w:rPr>
          <w:rFonts w:ascii="Courier New" w:hAnsi="Courier New"/>
          <w:snapToGrid w:val="0"/>
          <w:sz w:val="16"/>
          <w:lang w:eastAsia="en-GB"/>
        </w:rPr>
        <w:t>Transport,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id-WriteReplaceWarning,</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id-UplinkRIMInformationTransfer,</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id-DownlinkRIMInformationTransfer</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FROM NGAP-Constants;</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highlight w:val="yellow"/>
          <w:lang w:eastAsia="en-GB"/>
        </w:rPr>
        <w:t>Asn1 not modified</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Pr>
          <w:rFonts w:ascii="Courier New" w:hAnsi="Courier New"/>
          <w:snapToGrid w:val="0"/>
          <w:sz w:val="16"/>
          <w:lang w:eastAsia="en-GB"/>
        </w:rPr>
        <w:t>-- Interface Elementary Procedure List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NGAP-ELEMENTARY-PROCEDURES NGAP-ELEMENTARY-PROCEDURE ::= {</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NGAP-ELEMENTARY-PROCEDURES-CLASS-1</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NGAP-ELEMENTARY-PROCEDURES-CLASS-2,</w:t>
      </w:r>
      <w:r>
        <w:rPr>
          <w:rFonts w:ascii="Courier New" w:hAnsi="Courier New"/>
          <w:snapToGrid w:val="0"/>
          <w:sz w:val="16"/>
          <w:lang w:eastAsia="en-GB"/>
        </w:rPr>
        <w:tab/>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NGAP-ELEMENTARY-PROCEDURES-CLASS-1 NGAP-ELEMENTARY-PROCEDURE ::= {</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aMF</w:t>
      </w:r>
      <w:r>
        <w:rPr>
          <w:rFonts w:ascii="Courier New" w:hAnsi="Courier New"/>
          <w:sz w:val="16"/>
          <w:lang w:eastAsia="en-GB"/>
        </w:rPr>
        <w:t>Configuration</w:t>
      </w:r>
      <w:r>
        <w:rPr>
          <w:rFonts w:ascii="Courier New" w:hAnsi="Courier New"/>
          <w:snapToGrid w:val="0"/>
          <w:sz w:val="16"/>
          <w:lang w:eastAsia="en-GB"/>
        </w:rPr>
        <w:t>Update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handoverCancel</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handoverPreparation</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handoverResourceAllocation</w:t>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initialContextSetup</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nGReset</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nGSetup</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pathSwitchRequest</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pDUSessionResourceModify</w:t>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pDUSessionResourceModifyIndication</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pDUSessionResourceRelease</w:t>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pDUSessionResourceSetup</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pWSCancel</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rAN</w:t>
      </w:r>
      <w:r>
        <w:rPr>
          <w:rFonts w:ascii="Courier New" w:hAnsi="Courier New"/>
          <w:sz w:val="16"/>
          <w:lang w:eastAsia="en-GB"/>
        </w:rPr>
        <w:t>Configuration</w:t>
      </w:r>
      <w:r>
        <w:rPr>
          <w:rFonts w:ascii="Courier New" w:hAnsi="Courier New"/>
          <w:snapToGrid w:val="0"/>
          <w:sz w:val="16"/>
          <w:lang w:eastAsia="en-GB"/>
        </w:rPr>
        <w:t>Update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uEContextModification</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uEContextRelease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Nokia" w:date="2020-01-16T13:10:00Z"/>
          <w:rFonts w:ascii="Courier New" w:hAnsi="Courier New"/>
          <w:snapToGrid w:val="0"/>
          <w:sz w:val="16"/>
          <w:lang w:eastAsia="en-GB"/>
        </w:rPr>
      </w:pPr>
      <w:ins w:id="274" w:author="Nokia" w:date="2020-01-16T13:10:00Z">
        <w:r>
          <w:rPr>
            <w:rFonts w:ascii="Courier New" w:hAnsi="Courier New"/>
            <w:snapToGrid w:val="0"/>
            <w:sz w:val="16"/>
            <w:lang w:eastAsia="en-GB"/>
          </w:rPr>
          <w:tab/>
          <w:t>uEContextResume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ins>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Nokia" w:date="2020-01-16T13:10:00Z"/>
          <w:rFonts w:ascii="Courier New" w:hAnsi="Courier New"/>
          <w:snapToGrid w:val="0"/>
          <w:sz w:val="16"/>
          <w:lang w:eastAsia="en-GB"/>
        </w:rPr>
      </w:pPr>
      <w:ins w:id="276" w:author="Nokia" w:date="2020-01-16T13:10:00Z">
        <w:r>
          <w:rPr>
            <w:rFonts w:ascii="Courier New" w:hAnsi="Courier New"/>
            <w:snapToGrid w:val="0"/>
            <w:sz w:val="16"/>
            <w:lang w:eastAsia="en-GB"/>
          </w:rPr>
          <w:tab/>
          <w:t>uEContextSuspend</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ins>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uERadioCapabilityCheck</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writeReplaceWarning</w:t>
      </w:r>
    </w:p>
    <w:p w:rsidR="00457B19" w:rsidRDefault="00D53E6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highlight w:val="yellow"/>
          <w:lang w:eastAsia="en-GB"/>
        </w:rPr>
        <w:t>Asn1 not modified</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uEContextReleaseRequest NGAP-ELEMENTARY-PROCEDURE ::= {</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t>INITIATING MESSAGE</w:t>
      </w:r>
      <w:r>
        <w:rPr>
          <w:rFonts w:ascii="Courier New" w:hAnsi="Courier New"/>
          <w:snapToGrid w:val="0"/>
          <w:sz w:val="16"/>
          <w:lang w:eastAsia="en-GB"/>
        </w:rPr>
        <w:tab/>
      </w:r>
      <w:r>
        <w:rPr>
          <w:rFonts w:ascii="Courier New" w:hAnsi="Courier New"/>
          <w:snapToGrid w:val="0"/>
          <w:sz w:val="16"/>
          <w:lang w:eastAsia="en-GB"/>
        </w:rPr>
        <w:tab/>
        <w:t>UEContextReleaseRequest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lastRenderedPageBreak/>
        <w:tab/>
        <w:t>PROCEDURE CODE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id-UEContextReleaseRequest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ab/>
        <w:t>CRITICALITY</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ignore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Pr>
          <w:rFonts w:ascii="Courier New" w:hAnsi="Courier New"/>
          <w:snapToGrid w:val="0"/>
          <w:sz w:val="16"/>
          <w:lang w:eastAsia="en-GB"/>
        </w:rPr>
        <w:t>}</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Nokia" w:date="2020-01-16T13:11:00Z"/>
          <w:rFonts w:ascii="Courier New" w:hAnsi="Courier New"/>
          <w:snapToGrid w:val="0"/>
          <w:sz w:val="16"/>
          <w:lang w:eastAsia="en-GB"/>
        </w:rPr>
      </w:pPr>
      <w:ins w:id="278" w:author="Nokia" w:date="2020-01-16T13:11:00Z">
        <w:r>
          <w:rPr>
            <w:rFonts w:ascii="Courier New" w:hAnsi="Courier New"/>
            <w:snapToGrid w:val="0"/>
            <w:sz w:val="16"/>
            <w:lang w:eastAsia="en-GB"/>
          </w:rPr>
          <w:t>uEContextResume NGAP-ELEMENTARY-PROCEDURE ::= {</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Nokia" w:date="2020-01-16T13:11:00Z"/>
          <w:rFonts w:ascii="Courier New" w:hAnsi="Courier New"/>
          <w:snapToGrid w:val="0"/>
          <w:sz w:val="16"/>
          <w:lang w:eastAsia="en-GB"/>
        </w:rPr>
      </w:pPr>
      <w:ins w:id="280" w:author="Nokia" w:date="2020-01-16T13:11:00Z">
        <w:r>
          <w:rPr>
            <w:rFonts w:ascii="Courier New" w:hAnsi="Courier New"/>
            <w:snapToGrid w:val="0"/>
            <w:sz w:val="16"/>
            <w:lang w:eastAsia="en-GB"/>
          </w:rPr>
          <w:tab/>
          <w:t>INITIATING MESSAGE</w:t>
        </w:r>
        <w:r>
          <w:rPr>
            <w:rFonts w:ascii="Courier New" w:hAnsi="Courier New"/>
            <w:snapToGrid w:val="0"/>
            <w:sz w:val="16"/>
            <w:lang w:eastAsia="en-GB"/>
          </w:rPr>
          <w:tab/>
        </w:r>
        <w:r>
          <w:rPr>
            <w:rFonts w:ascii="Courier New" w:hAnsi="Courier New"/>
            <w:snapToGrid w:val="0"/>
            <w:sz w:val="16"/>
            <w:lang w:eastAsia="en-GB"/>
          </w:rPr>
          <w:tab/>
          <w:t>UEContextResumeRequest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Nokia" w:date="2020-01-16T13:11:00Z"/>
          <w:rFonts w:ascii="Courier New" w:hAnsi="Courier New"/>
          <w:snapToGrid w:val="0"/>
          <w:sz w:val="16"/>
          <w:lang w:eastAsia="en-GB"/>
        </w:rPr>
      </w:pPr>
      <w:ins w:id="282" w:author="Nokia" w:date="2020-01-16T13:11:00Z">
        <w:r>
          <w:rPr>
            <w:rFonts w:ascii="Courier New" w:hAnsi="Courier New"/>
            <w:snapToGrid w:val="0"/>
            <w:sz w:val="16"/>
            <w:lang w:eastAsia="en-GB"/>
          </w:rPr>
          <w:tab/>
          <w:t>SUCCESSFUL OUTCOME</w:t>
        </w:r>
        <w:r>
          <w:rPr>
            <w:rFonts w:ascii="Courier New" w:hAnsi="Courier New"/>
            <w:snapToGrid w:val="0"/>
            <w:sz w:val="16"/>
            <w:lang w:eastAsia="en-GB"/>
          </w:rPr>
          <w:tab/>
        </w:r>
        <w:r>
          <w:rPr>
            <w:rFonts w:ascii="Courier New" w:hAnsi="Courier New"/>
            <w:snapToGrid w:val="0"/>
            <w:sz w:val="16"/>
            <w:lang w:eastAsia="en-GB"/>
          </w:rPr>
          <w:tab/>
          <w:t>UEContextResumeResponse</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Nokia" w:date="2020-01-16T13:11:00Z"/>
          <w:rFonts w:ascii="Courier New" w:hAnsi="Courier New"/>
          <w:snapToGrid w:val="0"/>
          <w:sz w:val="16"/>
          <w:lang w:eastAsia="en-GB"/>
        </w:rPr>
      </w:pPr>
      <w:ins w:id="284" w:author="Nokia" w:date="2020-01-16T13:11:00Z">
        <w:r>
          <w:rPr>
            <w:rFonts w:ascii="Courier New" w:hAnsi="Courier New"/>
            <w:snapToGrid w:val="0"/>
            <w:sz w:val="16"/>
            <w:lang w:eastAsia="en-GB"/>
          </w:rPr>
          <w:tab/>
          <w:t>UNSUCCESSFUL OUTCOME</w:t>
        </w:r>
        <w:r>
          <w:rPr>
            <w:rFonts w:ascii="Courier New" w:hAnsi="Courier New"/>
            <w:snapToGrid w:val="0"/>
            <w:sz w:val="16"/>
            <w:lang w:eastAsia="en-GB"/>
          </w:rPr>
          <w:tab/>
          <w:t>UEContextResumeFailure</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Nokia" w:date="2020-01-16T13:11:00Z"/>
          <w:rFonts w:ascii="Courier New" w:hAnsi="Courier New"/>
          <w:snapToGrid w:val="0"/>
          <w:sz w:val="16"/>
          <w:lang w:eastAsia="en-GB"/>
        </w:rPr>
      </w:pPr>
      <w:ins w:id="286" w:author="Nokia" w:date="2020-01-16T13:11:00Z">
        <w:r>
          <w:rPr>
            <w:rFonts w:ascii="Courier New" w:hAnsi="Courier New"/>
            <w:snapToGrid w:val="0"/>
            <w:sz w:val="16"/>
            <w:lang w:eastAsia="en-GB"/>
          </w:rPr>
          <w:tab/>
          <w:t>PROCEDURE CODE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id-UEContextResume</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Nokia" w:date="2020-01-16T13:11:00Z"/>
          <w:rFonts w:ascii="Courier New" w:hAnsi="Courier New"/>
          <w:snapToGrid w:val="0"/>
          <w:sz w:val="16"/>
          <w:lang w:eastAsia="en-GB"/>
        </w:rPr>
      </w:pPr>
      <w:ins w:id="288" w:author="Nokia" w:date="2020-01-16T13:11:00Z">
        <w:r>
          <w:rPr>
            <w:rFonts w:ascii="Courier New" w:hAnsi="Courier New"/>
            <w:snapToGrid w:val="0"/>
            <w:sz w:val="16"/>
            <w:lang w:eastAsia="en-GB"/>
          </w:rPr>
          <w:tab/>
          <w:t>CRITICALITY</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reject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Nokia" w:date="2020-01-16T13:11:00Z"/>
          <w:rFonts w:ascii="Courier New" w:hAnsi="Courier New"/>
          <w:snapToGrid w:val="0"/>
          <w:sz w:val="16"/>
          <w:lang w:eastAsia="en-GB"/>
        </w:rPr>
      </w:pPr>
      <w:ins w:id="290" w:author="Nokia" w:date="2020-01-16T13:11:00Z">
        <w:r>
          <w:rPr>
            <w:rFonts w:ascii="Courier New" w:hAnsi="Courier New"/>
            <w:snapToGrid w:val="0"/>
            <w:sz w:val="16"/>
            <w:lang w:eastAsia="en-GB"/>
          </w:rPr>
          <w:t>}</w:t>
        </w:r>
      </w:ins>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Nokia" w:date="2020-01-16T13:11:00Z"/>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Nokia" w:date="2020-01-16T13:11:00Z"/>
          <w:rFonts w:ascii="Courier New" w:hAnsi="Courier New"/>
          <w:snapToGrid w:val="0"/>
          <w:sz w:val="16"/>
          <w:lang w:eastAsia="en-GB"/>
        </w:rPr>
      </w:pPr>
      <w:ins w:id="293" w:author="Nokia" w:date="2020-01-16T13:11:00Z">
        <w:r>
          <w:rPr>
            <w:rFonts w:ascii="Courier New" w:hAnsi="Courier New"/>
            <w:snapToGrid w:val="0"/>
            <w:sz w:val="16"/>
            <w:lang w:eastAsia="en-GB"/>
          </w:rPr>
          <w:t>uEContextSuspend NGAP-ELEMENTARY-PROCEDURE ::= {</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Nokia" w:date="2020-01-16T13:11:00Z"/>
          <w:rFonts w:ascii="Courier New" w:hAnsi="Courier New"/>
          <w:snapToGrid w:val="0"/>
          <w:sz w:val="16"/>
          <w:lang w:eastAsia="en-GB"/>
        </w:rPr>
      </w:pPr>
      <w:ins w:id="295" w:author="Nokia" w:date="2020-01-16T13:11:00Z">
        <w:r>
          <w:rPr>
            <w:rFonts w:ascii="Courier New" w:hAnsi="Courier New"/>
            <w:snapToGrid w:val="0"/>
            <w:sz w:val="16"/>
            <w:lang w:eastAsia="en-GB"/>
          </w:rPr>
          <w:tab/>
          <w:t>INITIATING MESSAGE</w:t>
        </w:r>
        <w:r>
          <w:rPr>
            <w:rFonts w:ascii="Courier New" w:hAnsi="Courier New"/>
            <w:snapToGrid w:val="0"/>
            <w:sz w:val="16"/>
            <w:lang w:eastAsia="en-GB"/>
          </w:rPr>
          <w:tab/>
        </w:r>
        <w:r>
          <w:rPr>
            <w:rFonts w:ascii="Courier New" w:hAnsi="Courier New"/>
            <w:snapToGrid w:val="0"/>
            <w:sz w:val="16"/>
            <w:lang w:eastAsia="en-GB"/>
          </w:rPr>
          <w:tab/>
          <w:t>UEContextSuspendRequest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Nokia" w:date="2020-01-16T13:11:00Z"/>
          <w:rFonts w:ascii="Courier New" w:hAnsi="Courier New"/>
          <w:snapToGrid w:val="0"/>
          <w:sz w:val="16"/>
          <w:lang w:eastAsia="en-GB"/>
        </w:rPr>
      </w:pPr>
      <w:ins w:id="297" w:author="Nokia" w:date="2020-01-16T13:11:00Z">
        <w:r>
          <w:rPr>
            <w:rFonts w:ascii="Courier New" w:hAnsi="Courier New"/>
            <w:snapToGrid w:val="0"/>
            <w:sz w:val="16"/>
            <w:lang w:eastAsia="en-GB"/>
          </w:rPr>
          <w:tab/>
          <w:t>SUCCESSFUL OUTCOME</w:t>
        </w:r>
        <w:r>
          <w:rPr>
            <w:rFonts w:ascii="Courier New" w:hAnsi="Courier New"/>
            <w:snapToGrid w:val="0"/>
            <w:sz w:val="16"/>
            <w:lang w:eastAsia="en-GB"/>
          </w:rPr>
          <w:tab/>
        </w:r>
        <w:r>
          <w:rPr>
            <w:rFonts w:ascii="Courier New" w:hAnsi="Courier New"/>
            <w:snapToGrid w:val="0"/>
            <w:sz w:val="16"/>
            <w:lang w:eastAsia="en-GB"/>
          </w:rPr>
          <w:tab/>
          <w:t>UEContextSuspendResponse</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Nokia" w:date="2020-01-16T13:11:00Z"/>
          <w:rFonts w:ascii="Courier New" w:hAnsi="Courier New"/>
          <w:snapToGrid w:val="0"/>
          <w:sz w:val="16"/>
          <w:lang w:eastAsia="en-GB"/>
        </w:rPr>
      </w:pPr>
      <w:ins w:id="299" w:author="Nokia" w:date="2020-01-16T13:11:00Z">
        <w:r>
          <w:rPr>
            <w:rFonts w:ascii="Courier New" w:hAnsi="Courier New"/>
            <w:snapToGrid w:val="0"/>
            <w:sz w:val="16"/>
            <w:lang w:eastAsia="en-GB"/>
          </w:rPr>
          <w:tab/>
        </w:r>
        <w:del w:id="300" w:author="ZTE" w:date="2020-02-03T18:40:00Z">
          <w:r>
            <w:rPr>
              <w:rFonts w:ascii="Courier New" w:hAnsi="Courier New"/>
              <w:snapToGrid w:val="0"/>
              <w:sz w:val="16"/>
              <w:lang w:eastAsia="en-GB"/>
            </w:rPr>
            <w:delText>UNSUCCESSFUL OUTCOME</w:delText>
          </w:r>
          <w:r>
            <w:rPr>
              <w:rFonts w:ascii="Courier New" w:hAnsi="Courier New"/>
              <w:snapToGrid w:val="0"/>
              <w:sz w:val="16"/>
              <w:lang w:eastAsia="en-GB"/>
            </w:rPr>
            <w:tab/>
            <w:delText>UEContextSuspendFailure</w:delText>
          </w:r>
        </w:del>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Nokia" w:date="2020-01-16T13:11:00Z"/>
          <w:rFonts w:ascii="Courier New" w:hAnsi="Courier New"/>
          <w:snapToGrid w:val="0"/>
          <w:sz w:val="16"/>
          <w:lang w:eastAsia="en-GB"/>
        </w:rPr>
      </w:pPr>
      <w:ins w:id="302" w:author="Nokia" w:date="2020-01-16T13:11:00Z">
        <w:r>
          <w:rPr>
            <w:rFonts w:ascii="Courier New" w:hAnsi="Courier New"/>
            <w:snapToGrid w:val="0"/>
            <w:sz w:val="16"/>
            <w:lang w:eastAsia="en-GB"/>
          </w:rPr>
          <w:tab/>
          <w:t>PROCEDURE CODE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id-UEContextSuspend</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Nokia" w:date="2020-01-16T13:11:00Z"/>
          <w:rFonts w:ascii="Courier New" w:hAnsi="Courier New"/>
          <w:snapToGrid w:val="0"/>
          <w:sz w:val="16"/>
          <w:lang w:eastAsia="en-GB"/>
        </w:rPr>
      </w:pPr>
      <w:ins w:id="304" w:author="Nokia" w:date="2020-01-16T13:11:00Z">
        <w:r>
          <w:rPr>
            <w:rFonts w:ascii="Courier New" w:hAnsi="Courier New"/>
            <w:snapToGrid w:val="0"/>
            <w:sz w:val="16"/>
            <w:lang w:eastAsia="en-GB"/>
          </w:rPr>
          <w:tab/>
          <w:t>CRITICALITY</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reject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Nokia" w:date="2020-01-16T13:11:00Z"/>
          <w:rFonts w:ascii="Courier New" w:hAnsi="Courier New"/>
          <w:snapToGrid w:val="0"/>
          <w:sz w:val="16"/>
          <w:lang w:eastAsia="en-GB"/>
        </w:rPr>
      </w:pPr>
      <w:ins w:id="306" w:author="Nokia" w:date="2020-01-16T13:11:00Z">
        <w:r>
          <w:rPr>
            <w:rFonts w:ascii="Courier New" w:hAnsi="Courier New"/>
            <w:snapToGrid w:val="0"/>
            <w:sz w:val="16"/>
            <w:lang w:eastAsia="en-GB"/>
          </w:rPr>
          <w:t>}</w:t>
        </w:r>
      </w:ins>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uERadioCapabilityCheck NGAP-ELEMENTARY-PROCEDURE ::= {</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INITIATING MESSAGE</w:t>
      </w:r>
      <w:r>
        <w:rPr>
          <w:rFonts w:ascii="Courier New" w:hAnsi="Courier New"/>
          <w:snapToGrid w:val="0"/>
          <w:sz w:val="16"/>
          <w:lang w:eastAsia="en-GB"/>
        </w:rPr>
        <w:tab/>
      </w:r>
      <w:r>
        <w:rPr>
          <w:rFonts w:ascii="Courier New" w:hAnsi="Courier New"/>
          <w:snapToGrid w:val="0"/>
          <w:sz w:val="16"/>
          <w:lang w:eastAsia="en-GB"/>
        </w:rPr>
        <w:tab/>
        <w:t>UERadioCapabilityCheckRequest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SUCCESSFUL OUTCOME</w:t>
      </w:r>
      <w:r>
        <w:rPr>
          <w:rFonts w:ascii="Courier New" w:hAnsi="Courier New"/>
          <w:snapToGrid w:val="0"/>
          <w:sz w:val="16"/>
          <w:lang w:eastAsia="en-GB"/>
        </w:rPr>
        <w:tab/>
      </w:r>
      <w:r>
        <w:rPr>
          <w:rFonts w:ascii="Courier New" w:hAnsi="Courier New"/>
          <w:snapToGrid w:val="0"/>
          <w:sz w:val="16"/>
          <w:lang w:eastAsia="en-GB"/>
        </w:rPr>
        <w:tab/>
        <w:t>UERadioCapabilityCheckResponse</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PROCEDURE CODE</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id-UERadioCapabilityCheck</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ab/>
        <w:t>CRITICALITY</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reject</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highlight w:val="yellow"/>
          <w:lang w:eastAsia="en-GB"/>
        </w:rPr>
        <w:t>Asn1 not modified</w:t>
      </w:r>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307" w:name="_Toc29504392"/>
      <w:bookmarkStart w:id="308" w:name="_Toc29504976"/>
      <w:bookmarkStart w:id="309" w:name="_Toc29503808"/>
      <w:bookmarkStart w:id="310" w:name="_Toc20955355"/>
      <w:r>
        <w:rPr>
          <w:rFonts w:ascii="Arial" w:hAnsi="Arial"/>
          <w:sz w:val="28"/>
          <w:lang w:eastAsia="en-GB"/>
        </w:rPr>
        <w:t>9.4.4</w:t>
      </w:r>
      <w:r>
        <w:rPr>
          <w:rFonts w:ascii="Arial" w:hAnsi="Arial"/>
          <w:sz w:val="28"/>
          <w:lang w:eastAsia="en-GB"/>
        </w:rPr>
        <w:tab/>
        <w:t>PDU Definitions</w:t>
      </w:r>
      <w:bookmarkEnd w:id="307"/>
      <w:bookmarkEnd w:id="308"/>
      <w:bookmarkEnd w:id="309"/>
      <w:bookmarkEnd w:id="310"/>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457B19" w:rsidRDefault="00D53E63">
      <w:pPr>
        <w:pStyle w:val="PL"/>
        <w:rPr>
          <w:bCs/>
        </w:rPr>
      </w:pPr>
      <w:r>
        <w:rPr>
          <w:b/>
          <w:highlight w:val="yellow"/>
        </w:rPr>
        <w:t>SKIPPED ASN.1 UNCHANGED</w:t>
      </w: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Nokia" w:date="2020-01-17T15:20:00Z"/>
          <w:rFonts w:ascii="Courier New" w:eastAsia="宋体" w:hAnsi="Courier New"/>
          <w:snapToGrid w:val="0"/>
          <w:sz w:val="16"/>
          <w:lang w:eastAsia="ja-JP"/>
        </w:rPr>
      </w:pPr>
      <w:ins w:id="312" w:author="Nokia" w:date="2020-01-17T15:20:00Z">
        <w:r>
          <w:rPr>
            <w:rFonts w:ascii="Courier New" w:eastAsia="宋体" w:hAnsi="Courier New"/>
            <w:snapToGrid w:val="0"/>
            <w:sz w:val="16"/>
            <w:lang w:eastAsia="ja-JP"/>
          </w:rPr>
          <w:t>-- **************************************************************</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Nokia" w:date="2020-01-17T15:20:00Z"/>
          <w:rFonts w:ascii="Courier New" w:eastAsia="宋体" w:hAnsi="Courier New"/>
          <w:snapToGrid w:val="0"/>
          <w:sz w:val="16"/>
          <w:lang w:eastAsia="ja-JP"/>
        </w:rPr>
      </w:pPr>
      <w:ins w:id="314" w:author="Nokia" w:date="2020-01-17T15:20:00Z">
        <w:r>
          <w:rPr>
            <w:rFonts w:ascii="Courier New" w:eastAsia="宋体" w:hAnsi="Courier New"/>
            <w:snapToGrid w:val="0"/>
            <w:sz w:val="16"/>
            <w:lang w:eastAsia="ja-JP"/>
          </w:rPr>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315" w:author="Nokia" w:date="2020-01-17T15:20:00Z"/>
          <w:rFonts w:ascii="Courier New" w:eastAsia="宋体" w:hAnsi="Courier New"/>
          <w:snapToGrid w:val="0"/>
          <w:sz w:val="16"/>
          <w:lang w:eastAsia="ja-JP"/>
        </w:rPr>
      </w:pPr>
      <w:ins w:id="316" w:author="Nokia" w:date="2020-01-17T15:20:00Z">
        <w:r>
          <w:rPr>
            <w:rFonts w:ascii="Courier New" w:eastAsia="宋体" w:hAnsi="Courier New"/>
            <w:snapToGrid w:val="0"/>
            <w:sz w:val="16"/>
            <w:lang w:eastAsia="ja-JP"/>
          </w:rPr>
          <w:t>-- UE Context Suspend Elementary Procedure</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Nokia" w:date="2020-01-17T15:20:00Z"/>
          <w:rFonts w:ascii="Courier New" w:eastAsia="宋体" w:hAnsi="Courier New"/>
          <w:snapToGrid w:val="0"/>
          <w:sz w:val="16"/>
          <w:lang w:eastAsia="ja-JP"/>
        </w:rPr>
      </w:pPr>
      <w:ins w:id="318" w:author="Nokia" w:date="2020-01-17T15:20:00Z">
        <w:r>
          <w:rPr>
            <w:rFonts w:ascii="Courier New" w:eastAsia="宋体" w:hAnsi="Courier New"/>
            <w:snapToGrid w:val="0"/>
            <w:sz w:val="16"/>
            <w:lang w:eastAsia="ja-JP"/>
          </w:rPr>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Nokia" w:date="2020-01-17T15:20:00Z"/>
          <w:rFonts w:ascii="Courier New" w:eastAsia="宋体" w:hAnsi="Courier New"/>
          <w:snapToGrid w:val="0"/>
          <w:sz w:val="16"/>
          <w:lang w:val="fr-FR" w:eastAsia="ja-JP"/>
        </w:rPr>
      </w:pPr>
      <w:ins w:id="320" w:author="Nokia" w:date="2020-01-17T15:20:00Z">
        <w:r>
          <w:rPr>
            <w:rFonts w:ascii="Courier New" w:eastAsia="宋体" w:hAnsi="Courier New"/>
            <w:snapToGrid w:val="0"/>
            <w:sz w:val="16"/>
            <w:lang w:val="fr-FR" w:eastAsia="ja-JP"/>
          </w:rPr>
          <w:t>-- **************************************************************</w:t>
        </w:r>
      </w:ins>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Nokia" w:date="2020-01-17T15:20:00Z"/>
          <w:rFonts w:ascii="Courier New" w:hAnsi="Courier New"/>
          <w:snapToGrid w:val="0"/>
          <w:sz w:val="16"/>
          <w:lang w:val="fr-FR"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Nokia" w:date="2020-01-16T13:34:00Z"/>
          <w:rFonts w:ascii="Courier New" w:hAnsi="Courier New"/>
          <w:snapToGrid w:val="0"/>
          <w:sz w:val="16"/>
          <w:lang w:eastAsia="en-GB"/>
        </w:rPr>
      </w:pPr>
      <w:ins w:id="323" w:author="Nokia" w:date="2020-01-16T13:34:00Z">
        <w:r>
          <w:rPr>
            <w:rFonts w:ascii="Courier New" w:hAnsi="Courier New"/>
            <w:snapToGrid w:val="0"/>
            <w:sz w:val="16"/>
            <w:lang w:eastAsia="en-GB"/>
          </w:rPr>
          <w:t>-- **************************************************************</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Nokia" w:date="2020-01-16T13:34:00Z"/>
          <w:rFonts w:ascii="Courier New" w:hAnsi="Courier New"/>
          <w:snapToGrid w:val="0"/>
          <w:sz w:val="16"/>
          <w:lang w:eastAsia="en-GB"/>
        </w:rPr>
      </w:pPr>
      <w:ins w:id="325" w:author="Nokia" w:date="2020-01-16T13:34:00Z">
        <w:r>
          <w:rPr>
            <w:rFonts w:ascii="Courier New" w:hAnsi="Courier New"/>
            <w:snapToGrid w:val="0"/>
            <w:sz w:val="16"/>
            <w:lang w:eastAsia="en-GB"/>
          </w:rPr>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326" w:author="Nokia" w:date="2020-01-16T13:34:00Z"/>
          <w:rFonts w:ascii="Courier New" w:hAnsi="Courier New"/>
          <w:snapToGrid w:val="0"/>
          <w:sz w:val="16"/>
          <w:lang w:eastAsia="en-GB"/>
        </w:rPr>
      </w:pPr>
      <w:ins w:id="327" w:author="Nokia" w:date="2020-01-16T13:34:00Z">
        <w:r>
          <w:rPr>
            <w:rFonts w:ascii="Courier New" w:hAnsi="Courier New"/>
            <w:snapToGrid w:val="0"/>
            <w:sz w:val="16"/>
            <w:lang w:eastAsia="en-GB"/>
          </w:rPr>
          <w:t>-- UE CONTEXT SUSPEND REQUEST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Nokia" w:date="2020-01-16T13:34:00Z"/>
          <w:rFonts w:ascii="Courier New" w:hAnsi="Courier New"/>
          <w:snapToGrid w:val="0"/>
          <w:sz w:val="16"/>
          <w:lang w:eastAsia="en-GB"/>
        </w:rPr>
      </w:pPr>
      <w:ins w:id="329" w:author="Nokia" w:date="2020-01-16T13:34:00Z">
        <w:r>
          <w:rPr>
            <w:rFonts w:ascii="Courier New" w:hAnsi="Courier New"/>
            <w:snapToGrid w:val="0"/>
            <w:sz w:val="16"/>
            <w:lang w:eastAsia="en-GB"/>
          </w:rPr>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Nokia" w:date="2020-01-16T13:34:00Z"/>
          <w:rFonts w:ascii="Courier New" w:hAnsi="Courier New"/>
          <w:snapToGrid w:val="0"/>
          <w:sz w:val="16"/>
          <w:lang w:eastAsia="en-GB"/>
        </w:rPr>
      </w:pPr>
      <w:ins w:id="331" w:author="Nokia" w:date="2020-01-16T13:34:00Z">
        <w:r>
          <w:rPr>
            <w:rFonts w:ascii="Courier New" w:hAnsi="Courier New"/>
            <w:snapToGrid w:val="0"/>
            <w:sz w:val="16"/>
            <w:lang w:eastAsia="en-GB"/>
          </w:rPr>
          <w:t>-- **************************************************************</w:t>
        </w:r>
      </w:ins>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Nokia" w:date="2020-01-16T13:34:00Z"/>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Nokia" w:date="2020-01-16T13:34:00Z"/>
          <w:rFonts w:ascii="Courier New" w:hAnsi="Courier New"/>
          <w:snapToGrid w:val="0"/>
          <w:sz w:val="16"/>
          <w:lang w:eastAsia="en-GB"/>
        </w:rPr>
      </w:pPr>
      <w:ins w:id="334" w:author="Nokia" w:date="2020-01-16T13:34:00Z">
        <w:r>
          <w:rPr>
            <w:rFonts w:ascii="Courier New" w:hAnsi="Courier New"/>
            <w:snapToGrid w:val="0"/>
            <w:sz w:val="16"/>
            <w:lang w:eastAsia="en-GB"/>
          </w:rPr>
          <w:t>UEContextSuspendRequest ::= SEQUENCE {</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Nokia" w:date="2020-01-16T13:34:00Z"/>
          <w:rFonts w:ascii="Courier New" w:hAnsi="Courier New"/>
          <w:snapToGrid w:val="0"/>
          <w:sz w:val="16"/>
          <w:lang w:eastAsia="en-GB"/>
        </w:rPr>
      </w:pPr>
      <w:ins w:id="336" w:author="Nokia" w:date="2020-01-16T13:34:00Z">
        <w:r>
          <w:rPr>
            <w:rFonts w:ascii="Courier New" w:hAnsi="Courier New"/>
            <w:snapToGrid w:val="0"/>
            <w:sz w:val="16"/>
            <w:lang w:eastAsia="en-GB"/>
          </w:rPr>
          <w:tab/>
          <w:t>protocolIEs</w:t>
        </w:r>
        <w:r>
          <w:rPr>
            <w:rFonts w:ascii="Courier New" w:hAnsi="Courier New"/>
            <w:snapToGrid w:val="0"/>
            <w:sz w:val="16"/>
            <w:lang w:eastAsia="en-GB"/>
          </w:rPr>
          <w:tab/>
        </w:r>
        <w:r>
          <w:rPr>
            <w:rFonts w:ascii="Courier New" w:hAnsi="Courier New"/>
            <w:snapToGrid w:val="0"/>
            <w:sz w:val="16"/>
            <w:lang w:eastAsia="en-GB"/>
          </w:rPr>
          <w:tab/>
          <w:t>ProtocolIE-Container</w:t>
        </w:r>
        <w:r>
          <w:rPr>
            <w:rFonts w:ascii="Courier New" w:hAnsi="Courier New"/>
            <w:snapToGrid w:val="0"/>
            <w:sz w:val="16"/>
            <w:lang w:eastAsia="en-GB"/>
          </w:rPr>
          <w:tab/>
        </w:r>
        <w:r>
          <w:rPr>
            <w:rFonts w:ascii="Courier New" w:hAnsi="Courier New"/>
            <w:snapToGrid w:val="0"/>
            <w:sz w:val="16"/>
            <w:lang w:eastAsia="en-GB"/>
          </w:rPr>
          <w:tab/>
          <w:t>{ {UEContextSuspendRequestIEs} },</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Nokia" w:date="2020-01-16T13:34:00Z"/>
          <w:rFonts w:ascii="Courier New" w:hAnsi="Courier New"/>
          <w:snapToGrid w:val="0"/>
          <w:sz w:val="16"/>
          <w:lang w:eastAsia="en-GB"/>
        </w:rPr>
      </w:pPr>
      <w:ins w:id="338" w:author="Nokia" w:date="2020-01-16T13:34:00Z">
        <w:r>
          <w:rPr>
            <w:rFonts w:ascii="Courier New" w:hAnsi="Courier New"/>
            <w:snapToGrid w:val="0"/>
            <w:sz w:val="16"/>
            <w:lang w:eastAsia="en-GB"/>
          </w:rPr>
          <w:tab/>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Nokia" w:date="2020-01-16T13:34:00Z"/>
          <w:rFonts w:ascii="Courier New" w:hAnsi="Courier New"/>
          <w:snapToGrid w:val="0"/>
          <w:sz w:val="16"/>
          <w:lang w:eastAsia="en-GB"/>
        </w:rPr>
      </w:pPr>
      <w:ins w:id="340" w:author="Nokia" w:date="2020-01-16T13:34:00Z">
        <w:r>
          <w:rPr>
            <w:rFonts w:ascii="Courier New" w:hAnsi="Courier New"/>
            <w:snapToGrid w:val="0"/>
            <w:sz w:val="16"/>
            <w:lang w:eastAsia="en-GB"/>
          </w:rPr>
          <w:t>}</w:t>
        </w:r>
      </w:ins>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Nokia" w:date="2020-01-16T13:34:00Z"/>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Nokia" w:date="2020-01-16T13:34:00Z"/>
          <w:rFonts w:ascii="Courier New" w:hAnsi="Courier New"/>
          <w:snapToGrid w:val="0"/>
          <w:sz w:val="16"/>
          <w:lang w:eastAsia="en-GB"/>
        </w:rPr>
      </w:pPr>
      <w:ins w:id="343" w:author="Nokia" w:date="2020-01-16T13:34:00Z">
        <w:r>
          <w:rPr>
            <w:rFonts w:ascii="Courier New" w:hAnsi="Courier New"/>
            <w:snapToGrid w:val="0"/>
            <w:sz w:val="16"/>
            <w:lang w:eastAsia="en-GB"/>
          </w:rPr>
          <w:t>UEContextSuspendRequestIEs NGAP-PROTOCOL-IES ::= {</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Nokia" w:date="2020-01-16T13:34:00Z"/>
          <w:rFonts w:ascii="Courier New" w:hAnsi="Courier New"/>
          <w:snapToGrid w:val="0"/>
          <w:sz w:val="16"/>
          <w:lang w:eastAsia="en-GB"/>
        </w:rPr>
      </w:pPr>
      <w:ins w:id="345" w:author="Nokia" w:date="2020-01-16T13:34:00Z">
        <w:r>
          <w:rPr>
            <w:rFonts w:ascii="Courier New" w:hAnsi="Courier New"/>
            <w:snapToGrid w:val="0"/>
            <w:sz w:val="16"/>
            <w:lang w:eastAsia="en-GB"/>
          </w:rPr>
          <w:tab/>
          <w:t>{ ID id-AMF-UE-NGAP-ID</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CRITICALITY reject</w:t>
        </w:r>
        <w:r>
          <w:rPr>
            <w:rFonts w:ascii="Courier New" w:hAnsi="Courier New"/>
            <w:snapToGrid w:val="0"/>
            <w:sz w:val="16"/>
            <w:lang w:eastAsia="en-GB"/>
          </w:rPr>
          <w:tab/>
          <w:t>TYPE AMF-UE-NGAP-ID</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PRESENCE mandatory</w:t>
        </w:r>
        <w:r>
          <w:rPr>
            <w:rFonts w:ascii="Courier New" w:hAnsi="Courier New"/>
            <w:snapToGrid w:val="0"/>
            <w:sz w:val="16"/>
            <w:lang w:eastAsia="en-GB"/>
          </w:rPr>
          <w:tab/>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Nokia" w:date="2020-01-16T13:34:00Z"/>
          <w:rFonts w:ascii="Courier New" w:hAnsi="Courier New"/>
          <w:snapToGrid w:val="0"/>
          <w:sz w:val="16"/>
          <w:lang w:eastAsia="en-GB"/>
        </w:rPr>
      </w:pPr>
      <w:ins w:id="347" w:author="Nokia" w:date="2020-01-16T13:34:00Z">
        <w:r>
          <w:rPr>
            <w:rFonts w:ascii="Courier New" w:hAnsi="Courier New"/>
            <w:snapToGrid w:val="0"/>
            <w:sz w:val="16"/>
            <w:lang w:eastAsia="en-GB"/>
          </w:rPr>
          <w:tab/>
          <w:t>{ ID id-RAN-UE-NGAP-ID</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CRITICALITY reject</w:t>
        </w:r>
        <w:r>
          <w:rPr>
            <w:rFonts w:ascii="Courier New" w:hAnsi="Courier New"/>
            <w:snapToGrid w:val="0"/>
            <w:sz w:val="16"/>
            <w:lang w:eastAsia="en-GB"/>
          </w:rPr>
          <w:tab/>
          <w:t>TYPE RAN-UE-NGAP-ID</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PRESENCE mandatory</w:t>
        </w:r>
        <w:r>
          <w:rPr>
            <w:rFonts w:ascii="Courier New" w:hAnsi="Courier New"/>
            <w:snapToGrid w:val="0"/>
            <w:sz w:val="16"/>
            <w:lang w:eastAsia="en-GB"/>
          </w:rPr>
          <w:tab/>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8" w:author="Nokia" w:date="2020-01-16T13:34:00Z"/>
          <w:rFonts w:ascii="Courier New" w:hAnsi="Courier New"/>
          <w:snapToGrid w:val="0"/>
          <w:sz w:val="16"/>
          <w:lang w:eastAsia="en-GB"/>
        </w:rPr>
      </w:pPr>
      <w:ins w:id="349" w:author="Nokia" w:date="2020-01-16T13:34:00Z">
        <w:r>
          <w:rPr>
            <w:rFonts w:ascii="Courier New" w:hAnsi="Courier New"/>
            <w:snapToGrid w:val="0"/>
            <w:sz w:val="16"/>
            <w:lang w:eastAsia="en-GB"/>
          </w:rPr>
          <w:tab/>
          <w:t>{ ID id-InfoOnRecommendedCellsAndRANNodesForPaging</w:t>
        </w:r>
        <w:r>
          <w:rPr>
            <w:rFonts w:ascii="Courier New" w:hAnsi="Courier New"/>
            <w:snapToGrid w:val="0"/>
            <w:sz w:val="16"/>
            <w:lang w:eastAsia="en-GB"/>
          </w:rPr>
          <w:tab/>
          <w:t>CRITICALITY ignore</w:t>
        </w:r>
        <w:r>
          <w:rPr>
            <w:rFonts w:ascii="Courier New" w:hAnsi="Courier New"/>
            <w:snapToGrid w:val="0"/>
            <w:sz w:val="16"/>
            <w:lang w:eastAsia="en-GB"/>
          </w:rPr>
          <w:tab/>
          <w:t>TYPE InfoOnRecommendedCellsAndRANNodesForPaging</w:t>
        </w:r>
        <w:r>
          <w:rPr>
            <w:rFonts w:ascii="Courier New" w:hAnsi="Courier New"/>
            <w:snapToGrid w:val="0"/>
            <w:sz w:val="16"/>
            <w:lang w:eastAsia="en-GB"/>
          </w:rPr>
          <w:tab/>
          <w:t>PRESENCE optional</w:t>
        </w:r>
        <w:r>
          <w:rPr>
            <w:rFonts w:ascii="Courier New" w:hAnsi="Courier New"/>
            <w:snapToGrid w:val="0"/>
            <w:sz w:val="16"/>
            <w:lang w:eastAsia="en-GB"/>
          </w:rPr>
          <w:tab/>
        </w:r>
        <w:r>
          <w:rPr>
            <w:rFonts w:ascii="Courier New" w:hAnsi="Courier New"/>
            <w:snapToGrid w:val="0"/>
            <w:sz w:val="16"/>
            <w:lang w:eastAsia="en-GB"/>
          </w:rPr>
          <w:tab/>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Nokia" w:date="2020-01-16T13:34:00Z"/>
          <w:rFonts w:ascii="Courier New" w:hAnsi="Courier New"/>
          <w:snapToGrid w:val="0"/>
          <w:sz w:val="16"/>
          <w:lang w:eastAsia="en-GB"/>
        </w:rPr>
      </w:pPr>
      <w:ins w:id="351" w:author="Nokia" w:date="2020-01-16T13:34:00Z">
        <w:r>
          <w:rPr>
            <w:rFonts w:ascii="Courier New" w:hAnsi="Courier New"/>
            <w:snapToGrid w:val="0"/>
            <w:sz w:val="16"/>
            <w:lang w:eastAsia="en-GB"/>
          </w:rPr>
          <w:tab/>
          <w:t>{ ID id-CellIdentifierAndCELevel</w:t>
        </w:r>
        <w:r>
          <w:rPr>
            <w:rFonts w:ascii="Courier New" w:hAnsi="Courier New"/>
            <w:snapToGrid w:val="0"/>
            <w:sz w:val="16"/>
            <w:lang w:eastAsia="en-GB"/>
          </w:rPr>
          <w:tab/>
        </w:r>
        <w:r>
          <w:rPr>
            <w:rFonts w:ascii="Courier New" w:hAnsi="Courier New"/>
            <w:snapToGrid w:val="0"/>
            <w:sz w:val="16"/>
            <w:lang w:eastAsia="en-GB"/>
          </w:rPr>
          <w:tab/>
          <w:t>CRITICALITY ignore</w:t>
        </w:r>
        <w:r>
          <w:rPr>
            <w:rFonts w:ascii="Courier New" w:hAnsi="Courier New"/>
            <w:snapToGrid w:val="0"/>
            <w:sz w:val="16"/>
            <w:lang w:eastAsia="en-GB"/>
          </w:rPr>
          <w:tab/>
          <w:t>TYPE CellIdentifierAndCELevel</w:t>
        </w:r>
        <w:r>
          <w:rPr>
            <w:rFonts w:ascii="Courier New" w:hAnsi="Courier New"/>
            <w:snapToGrid w:val="0"/>
            <w:sz w:val="16"/>
            <w:lang w:eastAsia="en-GB"/>
          </w:rPr>
          <w:tab/>
          <w:t>PRESENCE optional}|</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Nokia" w:date="2020-01-16T13:34:00Z"/>
          <w:del w:id="353" w:author="Nokia" w:date="2019-11-07T14:15:00Z"/>
          <w:rFonts w:ascii="Courier New" w:hAnsi="Courier New"/>
          <w:snapToGrid w:val="0"/>
          <w:sz w:val="16"/>
          <w:lang w:eastAsia="en-GB"/>
        </w:rPr>
      </w:pPr>
      <w:ins w:id="354" w:author="Nokia" w:date="2020-01-16T13:34:00Z">
        <w:r>
          <w:rPr>
            <w:rFonts w:ascii="Courier New" w:hAnsi="Courier New"/>
            <w:snapToGrid w:val="0"/>
            <w:sz w:val="16"/>
            <w:lang w:eastAsia="en-GB"/>
          </w:rPr>
          <w:tab/>
          <w:t>{ ID id-PDUSessionResourceSuspendListSUSReq</w:t>
        </w:r>
        <w:r>
          <w:rPr>
            <w:rFonts w:ascii="Courier New" w:hAnsi="Courier New"/>
            <w:snapToGrid w:val="0"/>
            <w:sz w:val="16"/>
            <w:lang w:eastAsia="en-GB"/>
          </w:rPr>
          <w:tab/>
        </w:r>
        <w:r>
          <w:rPr>
            <w:rFonts w:ascii="Courier New" w:hAnsi="Courier New"/>
            <w:snapToGrid w:val="0"/>
            <w:sz w:val="16"/>
            <w:lang w:eastAsia="en-GB"/>
          </w:rPr>
          <w:tab/>
          <w:t>CRITICALITY reject</w:t>
        </w:r>
        <w:r>
          <w:rPr>
            <w:rFonts w:ascii="Courier New" w:hAnsi="Courier New"/>
            <w:snapToGrid w:val="0"/>
            <w:sz w:val="16"/>
            <w:lang w:eastAsia="en-GB"/>
          </w:rPr>
          <w:tab/>
          <w:t>TYPE PDUSessionResourceSuspendListSUSReq</w:t>
        </w:r>
        <w:r>
          <w:rPr>
            <w:rFonts w:ascii="Courier New" w:hAnsi="Courier New"/>
            <w:sz w:val="16"/>
            <w:lang w:eastAsia="en-GB"/>
          </w:rPr>
          <w:tab/>
        </w:r>
        <w:r>
          <w:rPr>
            <w:rFonts w:ascii="Courier New" w:hAnsi="Courier New"/>
            <w:snapToGrid w:val="0"/>
            <w:sz w:val="16"/>
            <w:lang w:eastAsia="en-GB"/>
          </w:rPr>
          <w:tab/>
        </w:r>
        <w:r>
          <w:rPr>
            <w:rFonts w:ascii="Courier New" w:hAnsi="Courier New"/>
            <w:snapToGrid w:val="0"/>
            <w:sz w:val="16"/>
            <w:lang w:eastAsia="en-GB"/>
          </w:rPr>
          <w:tab/>
          <w:t>PRESENCE optional</w:t>
        </w:r>
        <w:r>
          <w:rPr>
            <w:rFonts w:ascii="Courier New" w:hAnsi="Courier New"/>
            <w:snapToGrid w:val="0"/>
            <w:sz w:val="16"/>
            <w:lang w:eastAsia="en-GB"/>
          </w:rPr>
          <w:tab/>
        </w:r>
        <w:r>
          <w:rPr>
            <w:rFonts w:ascii="Courier New" w:hAnsi="Courier New"/>
            <w:snapToGrid w:val="0"/>
            <w:sz w:val="16"/>
            <w:lang w:eastAsia="en-GB"/>
          </w:rPr>
          <w:tab/>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Nokia" w:date="2020-01-16T13:34:00Z"/>
          <w:rFonts w:ascii="Courier New" w:hAnsi="Courier New"/>
          <w:snapToGrid w:val="0"/>
          <w:sz w:val="16"/>
          <w:lang w:eastAsia="en-GB"/>
        </w:rPr>
      </w:pPr>
      <w:ins w:id="356" w:author="Nokia" w:date="2020-01-16T13:34:00Z">
        <w:r>
          <w:rPr>
            <w:rFonts w:ascii="Courier New" w:hAnsi="Courier New"/>
            <w:snapToGrid w:val="0"/>
            <w:sz w:val="16"/>
            <w:lang w:eastAsia="en-GB"/>
          </w:rPr>
          <w:tab/>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Nokia" w:date="2020-01-16T13:34:00Z"/>
          <w:rFonts w:ascii="Courier New" w:hAnsi="Courier New"/>
          <w:snapToGrid w:val="0"/>
          <w:sz w:val="16"/>
          <w:lang w:eastAsia="en-GB"/>
        </w:rPr>
      </w:pPr>
      <w:ins w:id="358" w:author="Nokia" w:date="2020-01-16T13:34:00Z">
        <w:r>
          <w:rPr>
            <w:rFonts w:ascii="Courier New" w:hAnsi="Courier New"/>
            <w:snapToGrid w:val="0"/>
            <w:sz w:val="16"/>
            <w:lang w:eastAsia="en-GB"/>
          </w:rPr>
          <w:t>}</w:t>
        </w:r>
      </w:ins>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9" w:author="Nokia" w:date="2020-01-16T13:34:00Z"/>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Nokia" w:date="2020-01-16T13:34:00Z"/>
          <w:rFonts w:ascii="Courier New" w:hAnsi="Courier New"/>
          <w:snapToGrid w:val="0"/>
          <w:sz w:val="16"/>
          <w:lang w:eastAsia="en-GB"/>
        </w:rPr>
      </w:pPr>
      <w:ins w:id="361" w:author="Nokia" w:date="2020-01-16T13:34:00Z">
        <w:r>
          <w:rPr>
            <w:rFonts w:ascii="Courier New" w:hAnsi="Courier New"/>
            <w:snapToGrid w:val="0"/>
            <w:sz w:val="16"/>
            <w:lang w:eastAsia="en-GB"/>
          </w:rPr>
          <w:t>-- **************************************************************</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Nokia" w:date="2020-01-16T13:34:00Z"/>
          <w:rFonts w:ascii="Courier New" w:hAnsi="Courier New"/>
          <w:snapToGrid w:val="0"/>
          <w:sz w:val="16"/>
          <w:lang w:eastAsia="en-GB"/>
        </w:rPr>
      </w:pPr>
      <w:ins w:id="363" w:author="Nokia" w:date="2020-01-16T13:34:00Z">
        <w:r>
          <w:rPr>
            <w:rFonts w:ascii="Courier New" w:hAnsi="Courier New"/>
            <w:snapToGrid w:val="0"/>
            <w:sz w:val="16"/>
            <w:lang w:eastAsia="en-GB"/>
          </w:rPr>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364" w:author="Nokia" w:date="2020-01-16T13:34:00Z"/>
          <w:rFonts w:ascii="Courier New" w:hAnsi="Courier New"/>
          <w:snapToGrid w:val="0"/>
          <w:sz w:val="16"/>
          <w:lang w:eastAsia="en-GB"/>
        </w:rPr>
      </w:pPr>
      <w:ins w:id="365" w:author="Nokia" w:date="2020-01-16T13:34:00Z">
        <w:r>
          <w:rPr>
            <w:rFonts w:ascii="Courier New" w:hAnsi="Courier New"/>
            <w:snapToGrid w:val="0"/>
            <w:sz w:val="16"/>
            <w:lang w:eastAsia="en-GB"/>
          </w:rPr>
          <w:t>-- UE CONTEXT SUSPEND RESPONSE</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Nokia" w:date="2020-01-16T13:34:00Z"/>
          <w:rFonts w:ascii="Courier New" w:hAnsi="Courier New"/>
          <w:snapToGrid w:val="0"/>
          <w:sz w:val="16"/>
          <w:lang w:eastAsia="en-GB"/>
        </w:rPr>
      </w:pPr>
      <w:ins w:id="367" w:author="Nokia" w:date="2020-01-16T13:34:00Z">
        <w:r>
          <w:rPr>
            <w:rFonts w:ascii="Courier New" w:hAnsi="Courier New"/>
            <w:snapToGrid w:val="0"/>
            <w:sz w:val="16"/>
            <w:lang w:eastAsia="en-GB"/>
          </w:rPr>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Nokia" w:date="2020-01-16T13:34:00Z"/>
          <w:rFonts w:ascii="Courier New" w:hAnsi="Courier New"/>
          <w:snapToGrid w:val="0"/>
          <w:sz w:val="16"/>
          <w:lang w:eastAsia="en-GB"/>
        </w:rPr>
      </w:pPr>
      <w:ins w:id="369" w:author="Nokia" w:date="2020-01-16T13:34:00Z">
        <w:r>
          <w:rPr>
            <w:rFonts w:ascii="Courier New" w:hAnsi="Courier New"/>
            <w:snapToGrid w:val="0"/>
            <w:sz w:val="16"/>
            <w:lang w:eastAsia="en-GB"/>
          </w:rPr>
          <w:t>-- **************************************************************</w:t>
        </w:r>
      </w:ins>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Nokia" w:date="2020-01-16T13:34:00Z"/>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Nokia" w:date="2020-01-16T13:34:00Z"/>
          <w:rFonts w:ascii="Courier New" w:hAnsi="Courier New"/>
          <w:snapToGrid w:val="0"/>
          <w:sz w:val="16"/>
          <w:lang w:eastAsia="en-GB"/>
        </w:rPr>
      </w:pPr>
      <w:ins w:id="372" w:author="Nokia" w:date="2020-01-16T13:34:00Z">
        <w:r>
          <w:rPr>
            <w:rFonts w:ascii="Courier New" w:hAnsi="Courier New"/>
            <w:snapToGrid w:val="0"/>
            <w:sz w:val="16"/>
            <w:lang w:eastAsia="en-GB"/>
          </w:rPr>
          <w:t>UEContextSuspendResponse ::= SEQUENCE {</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Nokia" w:date="2020-01-16T13:34:00Z"/>
          <w:rFonts w:ascii="Courier New" w:hAnsi="Courier New"/>
          <w:snapToGrid w:val="0"/>
          <w:sz w:val="16"/>
          <w:lang w:eastAsia="en-GB"/>
        </w:rPr>
      </w:pPr>
      <w:ins w:id="374" w:author="Nokia" w:date="2020-01-16T13:34:00Z">
        <w:r>
          <w:rPr>
            <w:rFonts w:ascii="Courier New" w:hAnsi="Courier New"/>
            <w:snapToGrid w:val="0"/>
            <w:sz w:val="16"/>
            <w:lang w:eastAsia="en-GB"/>
          </w:rPr>
          <w:tab/>
          <w:t>protocolIEs</w:t>
        </w:r>
        <w:r>
          <w:rPr>
            <w:rFonts w:ascii="Courier New" w:hAnsi="Courier New"/>
            <w:snapToGrid w:val="0"/>
            <w:sz w:val="16"/>
            <w:lang w:eastAsia="en-GB"/>
          </w:rPr>
          <w:tab/>
        </w:r>
        <w:r>
          <w:rPr>
            <w:rFonts w:ascii="Courier New" w:hAnsi="Courier New"/>
            <w:snapToGrid w:val="0"/>
            <w:sz w:val="16"/>
            <w:lang w:eastAsia="en-GB"/>
          </w:rPr>
          <w:tab/>
          <w:t>ProtocolIE-Container</w:t>
        </w:r>
        <w:r>
          <w:rPr>
            <w:rFonts w:ascii="Courier New" w:hAnsi="Courier New"/>
            <w:snapToGrid w:val="0"/>
            <w:sz w:val="16"/>
            <w:lang w:eastAsia="en-GB"/>
          </w:rPr>
          <w:tab/>
        </w:r>
        <w:r>
          <w:rPr>
            <w:rFonts w:ascii="Courier New" w:hAnsi="Courier New"/>
            <w:snapToGrid w:val="0"/>
            <w:sz w:val="16"/>
            <w:lang w:eastAsia="en-GB"/>
          </w:rPr>
          <w:tab/>
          <w:t>{ {UEContextSuspendResponseIEs} },</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Nokia" w:date="2020-01-16T13:34:00Z"/>
          <w:rFonts w:ascii="Courier New" w:hAnsi="Courier New"/>
          <w:snapToGrid w:val="0"/>
          <w:sz w:val="16"/>
          <w:lang w:eastAsia="en-GB"/>
        </w:rPr>
      </w:pPr>
      <w:ins w:id="376" w:author="Nokia" w:date="2020-01-16T13:34:00Z">
        <w:r>
          <w:rPr>
            <w:rFonts w:ascii="Courier New" w:hAnsi="Courier New"/>
            <w:snapToGrid w:val="0"/>
            <w:sz w:val="16"/>
            <w:lang w:eastAsia="en-GB"/>
          </w:rPr>
          <w:tab/>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Nokia" w:date="2020-01-16T13:34:00Z"/>
          <w:rFonts w:ascii="Courier New" w:hAnsi="Courier New"/>
          <w:snapToGrid w:val="0"/>
          <w:sz w:val="16"/>
          <w:lang w:eastAsia="en-GB"/>
        </w:rPr>
      </w:pPr>
      <w:ins w:id="378" w:author="Nokia" w:date="2020-01-16T13:34:00Z">
        <w:r>
          <w:rPr>
            <w:rFonts w:ascii="Courier New" w:hAnsi="Courier New"/>
            <w:snapToGrid w:val="0"/>
            <w:sz w:val="16"/>
            <w:lang w:eastAsia="en-GB"/>
          </w:rPr>
          <w:t>}</w:t>
        </w:r>
      </w:ins>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Nokia" w:date="2020-01-16T13:34:00Z"/>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Nokia" w:date="2020-01-16T13:34:00Z"/>
          <w:rFonts w:ascii="Courier New" w:hAnsi="Courier New"/>
          <w:snapToGrid w:val="0"/>
          <w:sz w:val="16"/>
          <w:lang w:eastAsia="en-GB"/>
        </w:rPr>
      </w:pPr>
      <w:ins w:id="381" w:author="Nokia" w:date="2020-01-16T13:34:00Z">
        <w:r>
          <w:rPr>
            <w:rFonts w:ascii="Courier New" w:hAnsi="Courier New"/>
            <w:snapToGrid w:val="0"/>
            <w:sz w:val="16"/>
            <w:lang w:eastAsia="en-GB"/>
          </w:rPr>
          <w:t>UEContextSuspendResponseIEs NGAP-PROTOCOL-IES ::= {</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Nokia" w:date="2020-01-16T13:34:00Z"/>
          <w:rFonts w:ascii="Courier New" w:hAnsi="Courier New"/>
          <w:snapToGrid w:val="0"/>
          <w:sz w:val="16"/>
          <w:lang w:eastAsia="en-GB"/>
        </w:rPr>
      </w:pPr>
      <w:ins w:id="383" w:author="Nokia" w:date="2020-01-16T13:34:00Z">
        <w:r>
          <w:rPr>
            <w:rFonts w:ascii="Courier New" w:hAnsi="Courier New"/>
            <w:snapToGrid w:val="0"/>
            <w:sz w:val="16"/>
            <w:lang w:eastAsia="en-GB"/>
          </w:rPr>
          <w:tab/>
          <w:t>{ ID id-AMF-UE-NGAP-ID</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CRITICALITY ignore</w:t>
        </w:r>
        <w:r>
          <w:rPr>
            <w:rFonts w:ascii="Courier New" w:hAnsi="Courier New"/>
            <w:snapToGrid w:val="0"/>
            <w:sz w:val="16"/>
            <w:lang w:eastAsia="en-GB"/>
          </w:rPr>
          <w:tab/>
          <w:t>TYPE AMF-UE-NGAP-ID</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PRESENCE mandatory</w:t>
        </w:r>
        <w:r>
          <w:rPr>
            <w:rFonts w:ascii="Courier New" w:hAnsi="Courier New"/>
            <w:snapToGrid w:val="0"/>
            <w:sz w:val="16"/>
            <w:lang w:eastAsia="en-GB"/>
          </w:rPr>
          <w:tab/>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Nokia" w:date="2020-01-16T13:34:00Z"/>
          <w:rFonts w:ascii="Courier New" w:hAnsi="Courier New"/>
          <w:snapToGrid w:val="0"/>
          <w:sz w:val="16"/>
          <w:lang w:eastAsia="en-GB"/>
        </w:rPr>
      </w:pPr>
      <w:ins w:id="385" w:author="Nokia" w:date="2020-01-16T13:34:00Z">
        <w:r>
          <w:rPr>
            <w:rFonts w:ascii="Courier New" w:hAnsi="Courier New"/>
            <w:snapToGrid w:val="0"/>
            <w:sz w:val="16"/>
            <w:lang w:eastAsia="en-GB"/>
          </w:rPr>
          <w:lastRenderedPageBreak/>
          <w:tab/>
          <w:t>{ ID id-RAN-UE-NGAP-ID</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CRITICALITY ignore</w:t>
        </w:r>
        <w:r>
          <w:rPr>
            <w:rFonts w:ascii="Courier New" w:hAnsi="Courier New"/>
            <w:snapToGrid w:val="0"/>
            <w:sz w:val="16"/>
            <w:lang w:eastAsia="en-GB"/>
          </w:rPr>
          <w:tab/>
          <w:t>TYPE RAN-UE-NGAP-ID</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PRESENCE mandatory</w:t>
        </w:r>
        <w:r>
          <w:rPr>
            <w:rFonts w:ascii="Courier New" w:hAnsi="Courier New"/>
            <w:snapToGrid w:val="0"/>
            <w:sz w:val="16"/>
            <w:lang w:eastAsia="en-GB"/>
          </w:rPr>
          <w:tab/>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Nokia" w:date="2020-01-16T13:34:00Z"/>
          <w:rFonts w:ascii="Courier New" w:hAnsi="Courier New"/>
          <w:snapToGrid w:val="0"/>
          <w:sz w:val="16"/>
          <w:lang w:eastAsia="en-GB"/>
        </w:rPr>
      </w:pPr>
      <w:ins w:id="387" w:author="Nokia" w:date="2020-01-16T13:34:00Z">
        <w:r>
          <w:rPr>
            <w:rFonts w:ascii="Courier New" w:hAnsi="Courier New"/>
            <w:snapToGrid w:val="0"/>
            <w:sz w:val="16"/>
            <w:lang w:eastAsia="en-GB"/>
          </w:rPr>
          <w:tab/>
          <w:t>{ ID id-SecurityContext</w:t>
        </w:r>
        <w:r>
          <w:rPr>
            <w:rFonts w:ascii="Courier New" w:hAnsi="Courier New"/>
            <w:snapToGrid w:val="0"/>
            <w:sz w:val="16"/>
            <w:lang w:eastAsia="en-GB"/>
          </w:rPr>
          <w:tab/>
          <w:t>CRITICALITY reject</w:t>
        </w:r>
        <w:r>
          <w:rPr>
            <w:rFonts w:ascii="Courier New" w:hAnsi="Courier New"/>
            <w:snapToGrid w:val="0"/>
            <w:sz w:val="16"/>
            <w:lang w:eastAsia="en-GB"/>
          </w:rPr>
          <w:tab/>
          <w:t>TYPE SecurityContext</w:t>
        </w:r>
        <w:r>
          <w:rPr>
            <w:rFonts w:ascii="Courier New" w:hAnsi="Courier New"/>
            <w:snapToGrid w:val="0"/>
            <w:sz w:val="16"/>
            <w:lang w:eastAsia="en-GB"/>
          </w:rPr>
          <w:tab/>
        </w:r>
        <w:r>
          <w:rPr>
            <w:rFonts w:ascii="Courier New" w:hAnsi="Courier New"/>
            <w:snapToGrid w:val="0"/>
            <w:sz w:val="16"/>
            <w:lang w:eastAsia="en-GB"/>
          </w:rPr>
          <w:tab/>
          <w:t>PRESENCE optional</w:t>
        </w:r>
        <w:r>
          <w:rPr>
            <w:rFonts w:ascii="Courier New" w:hAnsi="Courier New"/>
            <w:snapToGrid w:val="0"/>
            <w:sz w:val="16"/>
            <w:lang w:eastAsia="en-GB"/>
          </w:rPr>
          <w:tab/>
        </w:r>
        <w:r>
          <w:rPr>
            <w:rFonts w:ascii="Courier New" w:hAnsi="Courier New"/>
            <w:snapToGrid w:val="0"/>
            <w:sz w:val="16"/>
            <w:lang w:eastAsia="en-GB"/>
          </w:rPr>
          <w:tab/>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Nokia" w:date="2020-01-16T13:34:00Z"/>
          <w:rFonts w:ascii="Courier New" w:hAnsi="Courier New"/>
          <w:snapToGrid w:val="0"/>
          <w:sz w:val="16"/>
          <w:lang w:eastAsia="en-GB"/>
        </w:rPr>
      </w:pPr>
      <w:ins w:id="389" w:author="Nokia" w:date="2020-01-16T13:34:00Z">
        <w:r>
          <w:rPr>
            <w:rFonts w:ascii="Courier New" w:hAnsi="Courier New"/>
            <w:snapToGrid w:val="0"/>
            <w:sz w:val="16"/>
            <w:lang w:eastAsia="en-GB"/>
          </w:rPr>
          <w:tab/>
          <w:t>{ ID id-CriticalityDiagnostics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CRITICALITY ignore</w:t>
        </w:r>
        <w:r>
          <w:rPr>
            <w:rFonts w:ascii="Courier New" w:hAnsi="Courier New"/>
            <w:snapToGrid w:val="0"/>
            <w:sz w:val="16"/>
            <w:lang w:eastAsia="en-GB"/>
          </w:rPr>
          <w:tab/>
          <w:t>TYPE CriticalityDiagnostics</w: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t>PRESENCE optional</w:t>
        </w:r>
        <w:r>
          <w:rPr>
            <w:rFonts w:ascii="Courier New" w:hAnsi="Courier New"/>
            <w:snapToGrid w:val="0"/>
            <w:sz w:val="16"/>
            <w:lang w:eastAsia="en-GB"/>
          </w:rPr>
          <w:tab/>
        </w:r>
        <w:r>
          <w:rPr>
            <w:rFonts w:ascii="Courier New" w:hAnsi="Courier New"/>
            <w:snapToGrid w:val="0"/>
            <w:sz w:val="16"/>
            <w:lang w:eastAsia="en-GB"/>
          </w:rPr>
          <w:tab/>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Nokia" w:date="2020-01-16T13:34:00Z"/>
          <w:rFonts w:ascii="Courier New" w:hAnsi="Courier New"/>
          <w:snapToGrid w:val="0"/>
          <w:sz w:val="16"/>
          <w:lang w:eastAsia="en-GB"/>
        </w:rPr>
      </w:pPr>
      <w:ins w:id="391" w:author="Nokia" w:date="2020-01-16T13:34:00Z">
        <w:r>
          <w:rPr>
            <w:rFonts w:ascii="Courier New" w:hAnsi="Courier New"/>
            <w:snapToGrid w:val="0"/>
            <w:sz w:val="16"/>
            <w:lang w:eastAsia="en-GB"/>
          </w:rPr>
          <w:tab/>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Nokia" w:date="2020-01-16T13:34:00Z"/>
          <w:rFonts w:ascii="Courier New" w:hAnsi="Courier New"/>
          <w:snapToGrid w:val="0"/>
          <w:sz w:val="16"/>
          <w:lang w:eastAsia="en-GB"/>
        </w:rPr>
      </w:pPr>
      <w:ins w:id="393" w:author="Nokia" w:date="2020-01-16T13:34:00Z">
        <w:r>
          <w:rPr>
            <w:rFonts w:ascii="Courier New" w:hAnsi="Courier New"/>
            <w:snapToGrid w:val="0"/>
            <w:sz w:val="16"/>
            <w:lang w:eastAsia="en-GB"/>
          </w:rPr>
          <w:t>}</w:t>
        </w:r>
      </w:ins>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4" w:author="Nokia" w:date="2020-01-16T13:34:00Z"/>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Nokia" w:date="2020-01-16T13:34:00Z"/>
          <w:rFonts w:ascii="Courier New" w:hAnsi="Courier New"/>
          <w:snapToGrid w:val="0"/>
          <w:sz w:val="16"/>
          <w:lang w:eastAsia="en-GB"/>
        </w:rPr>
      </w:pPr>
      <w:ins w:id="396" w:author="Nokia" w:date="2020-01-16T13:34:00Z">
        <w:r>
          <w:rPr>
            <w:rFonts w:ascii="Courier New" w:hAnsi="Courier New"/>
            <w:snapToGrid w:val="0"/>
            <w:sz w:val="16"/>
            <w:lang w:eastAsia="en-GB"/>
          </w:rPr>
          <w:t>-- **************************************************************</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Nokia" w:date="2020-01-16T13:34:00Z"/>
          <w:rFonts w:ascii="Courier New" w:hAnsi="Courier New"/>
          <w:snapToGrid w:val="0"/>
          <w:sz w:val="16"/>
          <w:lang w:eastAsia="en-GB"/>
        </w:rPr>
      </w:pPr>
      <w:ins w:id="398" w:author="Nokia" w:date="2020-01-16T13:34:00Z">
        <w:r>
          <w:rPr>
            <w:rFonts w:ascii="Courier New" w:hAnsi="Courier New"/>
            <w:snapToGrid w:val="0"/>
            <w:sz w:val="16"/>
            <w:lang w:eastAsia="en-GB"/>
          </w:rPr>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399" w:author="Nokia" w:date="2020-01-16T13:34:00Z"/>
          <w:rFonts w:ascii="Courier New" w:hAnsi="Courier New"/>
          <w:snapToGrid w:val="0"/>
          <w:sz w:val="16"/>
          <w:lang w:eastAsia="en-GB"/>
        </w:rPr>
      </w:pPr>
      <w:ins w:id="400" w:author="Nokia" w:date="2020-01-16T13:34:00Z">
        <w:r>
          <w:rPr>
            <w:rFonts w:ascii="Courier New" w:hAnsi="Courier New"/>
            <w:snapToGrid w:val="0"/>
            <w:sz w:val="16"/>
            <w:lang w:eastAsia="en-GB"/>
          </w:rPr>
          <w:t>-- UE CONTEXT SUSPEND FAILURE</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Nokia" w:date="2020-01-16T13:34:00Z"/>
          <w:rFonts w:ascii="Courier New" w:hAnsi="Courier New"/>
          <w:snapToGrid w:val="0"/>
          <w:sz w:val="16"/>
          <w:lang w:eastAsia="en-GB"/>
        </w:rPr>
      </w:pPr>
      <w:ins w:id="402" w:author="Nokia" w:date="2020-01-16T13:34:00Z">
        <w:r>
          <w:rPr>
            <w:rFonts w:ascii="Courier New" w:hAnsi="Courier New"/>
            <w:snapToGrid w:val="0"/>
            <w:sz w:val="16"/>
            <w:lang w:eastAsia="en-GB"/>
          </w:rPr>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Nokia" w:date="2020-01-16T13:34:00Z"/>
          <w:rFonts w:ascii="Courier New" w:hAnsi="Courier New"/>
          <w:snapToGrid w:val="0"/>
          <w:sz w:val="16"/>
          <w:lang w:eastAsia="en-GB"/>
        </w:rPr>
      </w:pPr>
      <w:ins w:id="404" w:author="Nokia" w:date="2020-01-16T13:34:00Z">
        <w:r>
          <w:rPr>
            <w:rFonts w:ascii="Courier New" w:hAnsi="Courier New"/>
            <w:snapToGrid w:val="0"/>
            <w:sz w:val="16"/>
            <w:lang w:eastAsia="en-GB"/>
          </w:rPr>
          <w:t>-- **************************************************************</w:t>
        </w:r>
      </w:ins>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Nokia" w:date="2020-01-16T13:34:00Z"/>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Nokia" w:date="2020-01-16T13:34:00Z"/>
          <w:rFonts w:ascii="Courier New" w:hAnsi="Courier New"/>
          <w:snapToGrid w:val="0"/>
          <w:sz w:val="16"/>
          <w:lang w:eastAsia="en-GB"/>
        </w:rPr>
      </w:pPr>
      <w:ins w:id="407" w:author="Nokia" w:date="2020-01-16T13:34:00Z">
        <w:r>
          <w:rPr>
            <w:rFonts w:ascii="Courier New" w:hAnsi="Courier New"/>
            <w:snapToGrid w:val="0"/>
            <w:sz w:val="16"/>
            <w:lang w:eastAsia="en-GB"/>
          </w:rPr>
          <w:t>UEContextSuspendFailure ::= SEQUENCE {</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Nokia" w:date="2020-01-16T13:34:00Z"/>
          <w:rFonts w:ascii="Courier New" w:hAnsi="Courier New"/>
          <w:snapToGrid w:val="0"/>
          <w:sz w:val="16"/>
          <w:lang w:eastAsia="en-GB"/>
        </w:rPr>
      </w:pPr>
      <w:ins w:id="409" w:author="Nokia" w:date="2020-01-16T13:34:00Z">
        <w:r>
          <w:rPr>
            <w:rFonts w:ascii="Courier New" w:hAnsi="Courier New"/>
            <w:snapToGrid w:val="0"/>
            <w:sz w:val="16"/>
            <w:lang w:eastAsia="en-GB"/>
          </w:rPr>
          <w:tab/>
          <w:t>protocolIEs</w:t>
        </w:r>
        <w:r>
          <w:rPr>
            <w:rFonts w:ascii="Courier New" w:hAnsi="Courier New"/>
            <w:snapToGrid w:val="0"/>
            <w:sz w:val="16"/>
            <w:lang w:eastAsia="en-GB"/>
          </w:rPr>
          <w:tab/>
        </w:r>
        <w:r>
          <w:rPr>
            <w:rFonts w:ascii="Courier New" w:hAnsi="Courier New"/>
            <w:snapToGrid w:val="0"/>
            <w:sz w:val="16"/>
            <w:lang w:eastAsia="en-GB"/>
          </w:rPr>
          <w:tab/>
          <w:t>ProtocolIE-Container</w:t>
        </w:r>
        <w:r>
          <w:rPr>
            <w:rFonts w:ascii="Courier New" w:hAnsi="Courier New"/>
            <w:snapToGrid w:val="0"/>
            <w:sz w:val="16"/>
            <w:lang w:eastAsia="en-GB"/>
          </w:rPr>
          <w:tab/>
        </w:r>
        <w:r>
          <w:rPr>
            <w:rFonts w:ascii="Courier New" w:hAnsi="Courier New"/>
            <w:snapToGrid w:val="0"/>
            <w:sz w:val="16"/>
            <w:lang w:eastAsia="en-GB"/>
          </w:rPr>
          <w:tab/>
          <w:t>{ { UEContextSuspendFailureIEs} },</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Nokia" w:date="2020-01-16T13:34:00Z"/>
          <w:rFonts w:ascii="Courier New" w:hAnsi="Courier New"/>
          <w:snapToGrid w:val="0"/>
          <w:sz w:val="16"/>
          <w:lang w:eastAsia="en-GB"/>
        </w:rPr>
      </w:pPr>
      <w:ins w:id="411" w:author="Nokia" w:date="2020-01-16T13:34:00Z">
        <w:r>
          <w:rPr>
            <w:rFonts w:ascii="Courier New" w:hAnsi="Courier New"/>
            <w:snapToGrid w:val="0"/>
            <w:sz w:val="16"/>
            <w:lang w:eastAsia="en-GB"/>
          </w:rPr>
          <w:tab/>
          <w:t>...</w:t>
        </w:r>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Nokia" w:date="2020-01-16T13:34:00Z"/>
          <w:rFonts w:ascii="Courier New" w:hAnsi="Courier New"/>
          <w:snapToGrid w:val="0"/>
          <w:sz w:val="16"/>
          <w:lang w:eastAsia="en-GB"/>
        </w:rPr>
      </w:pPr>
      <w:ins w:id="413" w:author="Nokia" w:date="2020-01-16T13:34:00Z">
        <w:r>
          <w:rPr>
            <w:rFonts w:ascii="Courier New" w:hAnsi="Courier New"/>
            <w:snapToGrid w:val="0"/>
            <w:sz w:val="16"/>
            <w:lang w:eastAsia="en-GB"/>
          </w:rPr>
          <w:t>}</w:t>
        </w:r>
      </w:ins>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Nokia" w:date="2020-01-16T13:34:00Z"/>
          <w:rFonts w:ascii="Courier New" w:hAnsi="Courier New"/>
          <w:snapToGrid w:val="0"/>
          <w:sz w:val="16"/>
          <w:lang w:eastAsia="en-GB"/>
        </w:rPr>
      </w:pPr>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Nokia" w:date="2020-01-16T13:34:00Z"/>
          <w:del w:id="416" w:author="ZTE" w:date="2020-02-03T18:41:00Z"/>
          <w:rFonts w:ascii="Courier New" w:hAnsi="Courier New"/>
          <w:snapToGrid w:val="0"/>
          <w:sz w:val="16"/>
          <w:lang w:eastAsia="en-GB"/>
        </w:rPr>
      </w:pPr>
      <w:ins w:id="417" w:author="Nokia" w:date="2020-01-16T13:34:00Z">
        <w:del w:id="418" w:author="ZTE" w:date="2020-02-03T18:41:00Z">
          <w:r>
            <w:rPr>
              <w:rFonts w:ascii="Courier New" w:hAnsi="Courier New"/>
              <w:snapToGrid w:val="0"/>
              <w:sz w:val="16"/>
              <w:lang w:eastAsia="en-GB"/>
            </w:rPr>
            <w:delText>UEContextSuspendFailureIEs NGAP-PROTOCOL-IES ::= {</w:delText>
          </w:r>
          <w:r>
            <w:rPr>
              <w:rFonts w:ascii="Courier New" w:hAnsi="Courier New"/>
              <w:snapToGrid w:val="0"/>
              <w:sz w:val="16"/>
              <w:lang w:eastAsia="en-GB"/>
            </w:rPr>
            <w:tab/>
          </w:r>
        </w:del>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Nokia" w:date="2020-01-16T13:34:00Z"/>
          <w:del w:id="420" w:author="ZTE" w:date="2020-02-03T18:41:00Z"/>
          <w:rFonts w:ascii="Courier New" w:hAnsi="Courier New"/>
          <w:snapToGrid w:val="0"/>
          <w:sz w:val="16"/>
          <w:lang w:eastAsia="en-GB"/>
        </w:rPr>
      </w:pPr>
      <w:ins w:id="421" w:author="Nokia" w:date="2020-01-16T13:34:00Z">
        <w:del w:id="422" w:author="ZTE" w:date="2020-02-03T18:41:00Z">
          <w:r>
            <w:rPr>
              <w:rFonts w:ascii="Courier New" w:hAnsi="Courier New"/>
              <w:snapToGrid w:val="0"/>
              <w:sz w:val="16"/>
              <w:lang w:eastAsia="en-GB"/>
            </w:rPr>
            <w:tab/>
            <w:delText>{ ID id-AMF-UE-NGAP-ID</w:delTex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delText>CRITICALITY ignore</w:delText>
          </w:r>
          <w:r>
            <w:rPr>
              <w:rFonts w:ascii="Courier New" w:hAnsi="Courier New"/>
              <w:snapToGrid w:val="0"/>
              <w:sz w:val="16"/>
              <w:lang w:eastAsia="en-GB"/>
            </w:rPr>
            <w:tab/>
            <w:delText>TYPE AMF-UE-NGAP-ID</w:delTex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delText>PRESENCE mandatory</w:delText>
          </w:r>
          <w:r>
            <w:rPr>
              <w:rFonts w:ascii="Courier New" w:hAnsi="Courier New"/>
              <w:snapToGrid w:val="0"/>
              <w:sz w:val="16"/>
              <w:lang w:eastAsia="en-GB"/>
            </w:rPr>
            <w:tab/>
            <w:delText>}|</w:delText>
          </w:r>
        </w:del>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Nokia" w:date="2020-01-16T13:34:00Z"/>
          <w:del w:id="424" w:author="ZTE" w:date="2020-02-03T18:41:00Z"/>
          <w:rFonts w:ascii="Courier New" w:hAnsi="Courier New"/>
          <w:snapToGrid w:val="0"/>
          <w:sz w:val="16"/>
          <w:lang w:eastAsia="en-GB"/>
        </w:rPr>
      </w:pPr>
      <w:ins w:id="425" w:author="Nokia" w:date="2020-01-16T13:34:00Z">
        <w:del w:id="426" w:author="ZTE" w:date="2020-02-03T18:41:00Z">
          <w:r>
            <w:rPr>
              <w:rFonts w:ascii="Courier New" w:hAnsi="Courier New"/>
              <w:snapToGrid w:val="0"/>
              <w:sz w:val="16"/>
              <w:lang w:eastAsia="en-GB"/>
            </w:rPr>
            <w:tab/>
            <w:delText>{ ID id-RAN-UE-NGAP-ID</w:delTex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delText>CRITICALITY ignore</w:delText>
          </w:r>
          <w:r>
            <w:rPr>
              <w:rFonts w:ascii="Courier New" w:hAnsi="Courier New"/>
              <w:snapToGrid w:val="0"/>
              <w:sz w:val="16"/>
              <w:lang w:eastAsia="en-GB"/>
            </w:rPr>
            <w:tab/>
            <w:delText>TYPE RAN-UE-NGAP-ID</w:delTex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delText>PRESENCE mandatory</w:delText>
          </w:r>
          <w:r>
            <w:rPr>
              <w:rFonts w:ascii="Courier New" w:hAnsi="Courier New"/>
              <w:snapToGrid w:val="0"/>
              <w:sz w:val="16"/>
              <w:lang w:eastAsia="en-GB"/>
            </w:rPr>
            <w:tab/>
            <w:delText>}|</w:delText>
          </w:r>
        </w:del>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Nokia" w:date="2020-01-16T13:34:00Z"/>
          <w:del w:id="428" w:author="ZTE" w:date="2020-02-03T18:41:00Z"/>
          <w:rFonts w:ascii="Courier New" w:hAnsi="Courier New"/>
          <w:snapToGrid w:val="0"/>
          <w:sz w:val="16"/>
          <w:lang w:eastAsia="en-GB"/>
        </w:rPr>
      </w:pPr>
      <w:ins w:id="429" w:author="Nokia" w:date="2020-01-16T13:34:00Z">
        <w:del w:id="430" w:author="ZTE" w:date="2020-02-03T18:41:00Z">
          <w:r>
            <w:rPr>
              <w:rFonts w:ascii="Courier New" w:hAnsi="Courier New"/>
              <w:snapToGrid w:val="0"/>
              <w:sz w:val="16"/>
              <w:lang w:eastAsia="en-GB"/>
            </w:rPr>
            <w:tab/>
            <w:delText>{ ID id-Cause</w:delTex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delText>CRITICALITY ignore</w:delText>
          </w:r>
          <w:r>
            <w:rPr>
              <w:rFonts w:ascii="Courier New" w:hAnsi="Courier New"/>
              <w:snapToGrid w:val="0"/>
              <w:sz w:val="16"/>
              <w:lang w:eastAsia="en-GB"/>
            </w:rPr>
            <w:tab/>
            <w:delText>TYPE Cause</w:delText>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delText>PRESENCE mandatory</w:delText>
          </w:r>
          <w:r>
            <w:rPr>
              <w:rFonts w:ascii="Courier New" w:hAnsi="Courier New"/>
              <w:snapToGrid w:val="0"/>
              <w:sz w:val="16"/>
              <w:lang w:eastAsia="en-GB"/>
            </w:rPr>
            <w:tab/>
            <w:delText>}|</w:delText>
          </w:r>
        </w:del>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Nokia" w:date="2020-01-16T13:34:00Z"/>
          <w:del w:id="432" w:author="ZTE" w:date="2020-02-03T18:41:00Z"/>
          <w:rFonts w:ascii="Courier New" w:hAnsi="Courier New"/>
          <w:snapToGrid w:val="0"/>
          <w:sz w:val="16"/>
          <w:lang w:eastAsia="en-GB"/>
        </w:rPr>
      </w:pPr>
      <w:ins w:id="433" w:author="Nokia" w:date="2020-01-16T13:34:00Z">
        <w:del w:id="434" w:author="ZTE" w:date="2020-02-03T18:41:00Z">
          <w:r>
            <w:rPr>
              <w:rFonts w:ascii="Courier New" w:hAnsi="Courier New"/>
              <w:snapToGrid w:val="0"/>
              <w:sz w:val="16"/>
              <w:lang w:eastAsia="en-GB"/>
            </w:rPr>
            <w:tab/>
            <w:delText>{ ID id-CriticalityDiagnostics</w:delText>
          </w:r>
          <w:r>
            <w:rPr>
              <w:rFonts w:ascii="Courier New" w:hAnsi="Courier New"/>
              <w:snapToGrid w:val="0"/>
              <w:sz w:val="16"/>
              <w:lang w:eastAsia="en-GB"/>
            </w:rPr>
            <w:tab/>
          </w:r>
          <w:r>
            <w:rPr>
              <w:rFonts w:ascii="Courier New" w:hAnsi="Courier New"/>
              <w:snapToGrid w:val="0"/>
              <w:sz w:val="16"/>
              <w:lang w:eastAsia="en-GB"/>
            </w:rPr>
            <w:tab/>
            <w:delText>CRITICALITY ignore</w:delText>
          </w:r>
          <w:r>
            <w:rPr>
              <w:rFonts w:ascii="Courier New" w:hAnsi="Courier New"/>
              <w:snapToGrid w:val="0"/>
              <w:sz w:val="16"/>
              <w:lang w:eastAsia="en-GB"/>
            </w:rPr>
            <w:tab/>
            <w:delText>TYPE CriticalityDiagnostics</w:delText>
          </w:r>
          <w:r>
            <w:rPr>
              <w:rFonts w:ascii="Courier New" w:hAnsi="Courier New"/>
              <w:snapToGrid w:val="0"/>
              <w:sz w:val="16"/>
              <w:lang w:eastAsia="en-GB"/>
            </w:rPr>
            <w:tab/>
          </w:r>
          <w:r>
            <w:rPr>
              <w:rFonts w:ascii="Courier New" w:hAnsi="Courier New"/>
              <w:snapToGrid w:val="0"/>
              <w:sz w:val="16"/>
              <w:lang w:eastAsia="en-GB"/>
            </w:rPr>
            <w:tab/>
            <w:delText>PRESENCE optional</w:delText>
          </w:r>
          <w:r>
            <w:rPr>
              <w:rFonts w:ascii="Courier New" w:hAnsi="Courier New"/>
              <w:snapToGrid w:val="0"/>
              <w:sz w:val="16"/>
              <w:lang w:eastAsia="en-GB"/>
            </w:rPr>
            <w:tab/>
          </w:r>
          <w:r>
            <w:rPr>
              <w:rFonts w:ascii="Courier New" w:hAnsi="Courier New"/>
              <w:snapToGrid w:val="0"/>
              <w:sz w:val="16"/>
              <w:lang w:eastAsia="en-GB"/>
            </w:rPr>
            <w:tab/>
            <w:delText>},</w:delText>
          </w:r>
        </w:del>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Nokia" w:date="2020-01-16T13:34:00Z"/>
          <w:del w:id="436" w:author="ZTE" w:date="2020-02-03T18:41:00Z"/>
          <w:rFonts w:ascii="Courier New" w:hAnsi="Courier New"/>
          <w:snapToGrid w:val="0"/>
          <w:sz w:val="16"/>
          <w:lang w:eastAsia="en-GB"/>
        </w:rPr>
      </w:pPr>
      <w:ins w:id="437" w:author="Nokia" w:date="2020-01-16T13:34:00Z">
        <w:del w:id="438" w:author="ZTE" w:date="2020-02-03T18:41:00Z">
          <w:r>
            <w:rPr>
              <w:rFonts w:ascii="Courier New" w:hAnsi="Courier New"/>
              <w:snapToGrid w:val="0"/>
              <w:sz w:val="16"/>
              <w:lang w:eastAsia="en-GB"/>
            </w:rPr>
            <w:tab/>
            <w:delText>...</w:delText>
          </w:r>
        </w:del>
      </w:ins>
    </w:p>
    <w:p w:rsidR="00457B19" w:rsidRDefault="00D53E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Nokia" w:date="2020-01-16T13:34:00Z"/>
          <w:del w:id="440" w:author="ZTE" w:date="2020-02-03T18:41:00Z"/>
          <w:rFonts w:ascii="Courier New" w:hAnsi="Courier New"/>
          <w:snapToGrid w:val="0"/>
          <w:sz w:val="16"/>
          <w:lang w:eastAsia="en-GB"/>
        </w:rPr>
      </w:pPr>
      <w:ins w:id="441" w:author="Nokia" w:date="2020-01-16T13:34:00Z">
        <w:del w:id="442" w:author="ZTE" w:date="2020-02-03T18:41:00Z">
          <w:r>
            <w:rPr>
              <w:rFonts w:ascii="Courier New" w:hAnsi="Courier New"/>
              <w:snapToGrid w:val="0"/>
              <w:sz w:val="16"/>
              <w:lang w:eastAsia="en-GB"/>
            </w:rPr>
            <w:delText>}</w:delText>
          </w:r>
        </w:del>
      </w:ins>
    </w:p>
    <w:p w:rsidR="00457B19" w:rsidRDefault="00457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3" w:author="ZTE" w:date="2020-02-03T18:41:00Z"/>
          <w:rFonts w:ascii="Courier New" w:hAnsi="Courier New"/>
          <w:snapToGrid w:val="0"/>
          <w:sz w:val="16"/>
          <w:lang w:eastAsia="en-GB"/>
        </w:rPr>
      </w:pPr>
    </w:p>
    <w:p w:rsidR="00457B19" w:rsidRDefault="00D53E63">
      <w:pPr>
        <w:jc w:val="center"/>
      </w:pPr>
      <w:r>
        <w:rPr>
          <w:rFonts w:hint="eastAsia"/>
          <w:color w:val="FF0000"/>
          <w:lang w:eastAsia="zh-CN"/>
        </w:rPr>
        <w:t>&lt;&lt;&lt;&lt;&lt;&lt;&lt;&lt;&lt;&lt;&lt;&lt;&lt;&lt;&lt;&lt;&lt;&lt;&lt;&lt;&lt;&lt;&lt;&lt;&lt;&lt;&lt;&lt;&lt;&lt;&lt;&lt;&lt;&lt; End of Change &gt;&gt;&gt;&gt;&gt;&gt;&gt;&gt;&gt;&gt;&gt;&gt;&gt;&gt;&gt;&gt;&gt;&gt;&gt;&gt;&gt;&gt;&gt;&gt;&gt;&gt;&gt;&gt;&gt;&gt;&gt;&gt;&gt;&gt;&gt;&gt;&gt;&gt;&gt;</w:t>
      </w:r>
      <w:bookmarkEnd w:id="1"/>
      <w:bookmarkEnd w:id="2"/>
      <w:bookmarkEnd w:id="3"/>
      <w:bookmarkEnd w:id="4"/>
    </w:p>
    <w:sectPr w:rsidR="00457B19">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842" w:rsidRDefault="00596842">
      <w:pPr>
        <w:spacing w:after="0"/>
      </w:pPr>
      <w:r>
        <w:separator/>
      </w:r>
    </w:p>
  </w:endnote>
  <w:endnote w:type="continuationSeparator" w:id="0">
    <w:p w:rsidR="00596842" w:rsidRDefault="005968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842" w:rsidRDefault="00596842">
      <w:pPr>
        <w:spacing w:after="0"/>
      </w:pPr>
      <w:r>
        <w:separator/>
      </w:r>
    </w:p>
  </w:footnote>
  <w:footnote w:type="continuationSeparator" w:id="0">
    <w:p w:rsidR="00596842" w:rsidRDefault="0059684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7B19" w:rsidRDefault="00D53E63">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C96FC4"/>
    <w:multiLevelType w:val="multilevel"/>
    <w:tmpl w:val="6AC96F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
    <w15:presenceInfo w15:providerId="None" w15:userId="ZTE"/>
  </w15:person>
  <w15:person w15:author="Zijiang">
    <w15:presenceInfo w15:providerId="None" w15:userId="Zi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F4"/>
    <w:rsid w:val="00022E4A"/>
    <w:rsid w:val="00025BA1"/>
    <w:rsid w:val="00027E50"/>
    <w:rsid w:val="00062130"/>
    <w:rsid w:val="000622EE"/>
    <w:rsid w:val="000675B6"/>
    <w:rsid w:val="00067977"/>
    <w:rsid w:val="00076F7E"/>
    <w:rsid w:val="0008614E"/>
    <w:rsid w:val="00097E81"/>
    <w:rsid w:val="000A0DBC"/>
    <w:rsid w:val="000A6394"/>
    <w:rsid w:val="000B7FED"/>
    <w:rsid w:val="000C038A"/>
    <w:rsid w:val="000C0AD2"/>
    <w:rsid w:val="000C6598"/>
    <w:rsid w:val="00110E26"/>
    <w:rsid w:val="00115099"/>
    <w:rsid w:val="001259B7"/>
    <w:rsid w:val="00145D43"/>
    <w:rsid w:val="00192C46"/>
    <w:rsid w:val="001A08B3"/>
    <w:rsid w:val="001A7B60"/>
    <w:rsid w:val="001B52F0"/>
    <w:rsid w:val="001B7A65"/>
    <w:rsid w:val="001D29EB"/>
    <w:rsid w:val="001D6976"/>
    <w:rsid w:val="001E41F3"/>
    <w:rsid w:val="0021137A"/>
    <w:rsid w:val="00232433"/>
    <w:rsid w:val="002416E7"/>
    <w:rsid w:val="00242188"/>
    <w:rsid w:val="00246523"/>
    <w:rsid w:val="00250B03"/>
    <w:rsid w:val="0026004D"/>
    <w:rsid w:val="00260E57"/>
    <w:rsid w:val="0026215E"/>
    <w:rsid w:val="002640DD"/>
    <w:rsid w:val="00275D12"/>
    <w:rsid w:val="00284FEB"/>
    <w:rsid w:val="002860C4"/>
    <w:rsid w:val="00294D8C"/>
    <w:rsid w:val="002B40E8"/>
    <w:rsid w:val="002B5741"/>
    <w:rsid w:val="002C5993"/>
    <w:rsid w:val="002F248E"/>
    <w:rsid w:val="00305409"/>
    <w:rsid w:val="00313AD9"/>
    <w:rsid w:val="003247C9"/>
    <w:rsid w:val="0032493F"/>
    <w:rsid w:val="00357B61"/>
    <w:rsid w:val="003609EF"/>
    <w:rsid w:val="0036231A"/>
    <w:rsid w:val="00374DD4"/>
    <w:rsid w:val="003A301A"/>
    <w:rsid w:val="003C4374"/>
    <w:rsid w:val="003C5076"/>
    <w:rsid w:val="003D5E9C"/>
    <w:rsid w:val="003E1A36"/>
    <w:rsid w:val="003E42A6"/>
    <w:rsid w:val="003F2256"/>
    <w:rsid w:val="00410371"/>
    <w:rsid w:val="004242F1"/>
    <w:rsid w:val="004455F7"/>
    <w:rsid w:val="0045011B"/>
    <w:rsid w:val="00457B19"/>
    <w:rsid w:val="00487051"/>
    <w:rsid w:val="004B75B7"/>
    <w:rsid w:val="004C2208"/>
    <w:rsid w:val="004D12A7"/>
    <w:rsid w:val="00505E2C"/>
    <w:rsid w:val="0051580D"/>
    <w:rsid w:val="00547111"/>
    <w:rsid w:val="005722A4"/>
    <w:rsid w:val="00592D74"/>
    <w:rsid w:val="00596842"/>
    <w:rsid w:val="00596B72"/>
    <w:rsid w:val="005D68EB"/>
    <w:rsid w:val="005E2C44"/>
    <w:rsid w:val="005F4507"/>
    <w:rsid w:val="00620EDA"/>
    <w:rsid w:val="00621188"/>
    <w:rsid w:val="0062563F"/>
    <w:rsid w:val="006257ED"/>
    <w:rsid w:val="00636B83"/>
    <w:rsid w:val="00676012"/>
    <w:rsid w:val="00694227"/>
    <w:rsid w:val="00695808"/>
    <w:rsid w:val="006B2045"/>
    <w:rsid w:val="006B46FB"/>
    <w:rsid w:val="006B4760"/>
    <w:rsid w:val="006D3D52"/>
    <w:rsid w:val="006E21FB"/>
    <w:rsid w:val="006E4CB9"/>
    <w:rsid w:val="007019BD"/>
    <w:rsid w:val="007061F1"/>
    <w:rsid w:val="007177EE"/>
    <w:rsid w:val="0074262B"/>
    <w:rsid w:val="00742B2F"/>
    <w:rsid w:val="007540D5"/>
    <w:rsid w:val="00762CFD"/>
    <w:rsid w:val="007661A2"/>
    <w:rsid w:val="00792342"/>
    <w:rsid w:val="007977A8"/>
    <w:rsid w:val="007B512A"/>
    <w:rsid w:val="007C2097"/>
    <w:rsid w:val="007C35AA"/>
    <w:rsid w:val="007D6A07"/>
    <w:rsid w:val="007E2A06"/>
    <w:rsid w:val="007E56A3"/>
    <w:rsid w:val="007F7259"/>
    <w:rsid w:val="00802333"/>
    <w:rsid w:val="008040A8"/>
    <w:rsid w:val="00807997"/>
    <w:rsid w:val="008279FA"/>
    <w:rsid w:val="00841730"/>
    <w:rsid w:val="008626E7"/>
    <w:rsid w:val="00870EE7"/>
    <w:rsid w:val="008863B9"/>
    <w:rsid w:val="00886C27"/>
    <w:rsid w:val="00896A94"/>
    <w:rsid w:val="008A45A6"/>
    <w:rsid w:val="008F5F11"/>
    <w:rsid w:val="008F686C"/>
    <w:rsid w:val="0090724F"/>
    <w:rsid w:val="009148DE"/>
    <w:rsid w:val="009410A0"/>
    <w:rsid w:val="00941E30"/>
    <w:rsid w:val="009777D9"/>
    <w:rsid w:val="00991B88"/>
    <w:rsid w:val="00996EC9"/>
    <w:rsid w:val="009A5753"/>
    <w:rsid w:val="009A579D"/>
    <w:rsid w:val="009B0367"/>
    <w:rsid w:val="009E3297"/>
    <w:rsid w:val="009E5825"/>
    <w:rsid w:val="009F734F"/>
    <w:rsid w:val="00A246B6"/>
    <w:rsid w:val="00A47E70"/>
    <w:rsid w:val="00A50CF0"/>
    <w:rsid w:val="00A54089"/>
    <w:rsid w:val="00A6537B"/>
    <w:rsid w:val="00A752E9"/>
    <w:rsid w:val="00A7671C"/>
    <w:rsid w:val="00A90431"/>
    <w:rsid w:val="00A973CC"/>
    <w:rsid w:val="00AA2CBC"/>
    <w:rsid w:val="00AB5696"/>
    <w:rsid w:val="00AC5820"/>
    <w:rsid w:val="00AD1CD8"/>
    <w:rsid w:val="00AE2D6E"/>
    <w:rsid w:val="00AF0FD7"/>
    <w:rsid w:val="00AF1B3A"/>
    <w:rsid w:val="00AF7CF1"/>
    <w:rsid w:val="00B0493C"/>
    <w:rsid w:val="00B258BB"/>
    <w:rsid w:val="00B568D7"/>
    <w:rsid w:val="00B67B97"/>
    <w:rsid w:val="00B75C82"/>
    <w:rsid w:val="00B82A4B"/>
    <w:rsid w:val="00B8641B"/>
    <w:rsid w:val="00B968C8"/>
    <w:rsid w:val="00BA3EC5"/>
    <w:rsid w:val="00BA50B8"/>
    <w:rsid w:val="00BA51D9"/>
    <w:rsid w:val="00BB5DFC"/>
    <w:rsid w:val="00BB60A1"/>
    <w:rsid w:val="00BD279D"/>
    <w:rsid w:val="00BD6BB8"/>
    <w:rsid w:val="00BF3621"/>
    <w:rsid w:val="00C2695D"/>
    <w:rsid w:val="00C62C58"/>
    <w:rsid w:val="00C66BA2"/>
    <w:rsid w:val="00C85765"/>
    <w:rsid w:val="00C86C22"/>
    <w:rsid w:val="00C920A1"/>
    <w:rsid w:val="00C95985"/>
    <w:rsid w:val="00CA578C"/>
    <w:rsid w:val="00CC5026"/>
    <w:rsid w:val="00CC50F6"/>
    <w:rsid w:val="00CC68D0"/>
    <w:rsid w:val="00CE7E17"/>
    <w:rsid w:val="00D03F9A"/>
    <w:rsid w:val="00D04F01"/>
    <w:rsid w:val="00D06D51"/>
    <w:rsid w:val="00D1183F"/>
    <w:rsid w:val="00D24991"/>
    <w:rsid w:val="00D50255"/>
    <w:rsid w:val="00D53E63"/>
    <w:rsid w:val="00D66520"/>
    <w:rsid w:val="00D80C85"/>
    <w:rsid w:val="00D81687"/>
    <w:rsid w:val="00D82CEB"/>
    <w:rsid w:val="00DB3BE6"/>
    <w:rsid w:val="00DC1101"/>
    <w:rsid w:val="00DE2562"/>
    <w:rsid w:val="00DE34CF"/>
    <w:rsid w:val="00DE4015"/>
    <w:rsid w:val="00DE728E"/>
    <w:rsid w:val="00E071C7"/>
    <w:rsid w:val="00E13F3D"/>
    <w:rsid w:val="00E20D41"/>
    <w:rsid w:val="00E34898"/>
    <w:rsid w:val="00E37E26"/>
    <w:rsid w:val="00E45386"/>
    <w:rsid w:val="00E73DF3"/>
    <w:rsid w:val="00E7480C"/>
    <w:rsid w:val="00E94A33"/>
    <w:rsid w:val="00E956DF"/>
    <w:rsid w:val="00EB09B7"/>
    <w:rsid w:val="00EC0826"/>
    <w:rsid w:val="00EC39B7"/>
    <w:rsid w:val="00EE6E93"/>
    <w:rsid w:val="00EE7D7C"/>
    <w:rsid w:val="00EF7824"/>
    <w:rsid w:val="00F11BBF"/>
    <w:rsid w:val="00F15EE8"/>
    <w:rsid w:val="00F16750"/>
    <w:rsid w:val="00F20342"/>
    <w:rsid w:val="00F25D98"/>
    <w:rsid w:val="00F300FB"/>
    <w:rsid w:val="00F334C8"/>
    <w:rsid w:val="00F37CC3"/>
    <w:rsid w:val="00F748F7"/>
    <w:rsid w:val="00FB6386"/>
    <w:rsid w:val="00FC27D3"/>
    <w:rsid w:val="00FE449B"/>
    <w:rsid w:val="016F3AD9"/>
    <w:rsid w:val="020358F3"/>
    <w:rsid w:val="04A55F9E"/>
    <w:rsid w:val="06417418"/>
    <w:rsid w:val="07210B13"/>
    <w:rsid w:val="090304D4"/>
    <w:rsid w:val="09C04942"/>
    <w:rsid w:val="09F93B9A"/>
    <w:rsid w:val="0A754002"/>
    <w:rsid w:val="0BC44F83"/>
    <w:rsid w:val="0C426674"/>
    <w:rsid w:val="0D36540F"/>
    <w:rsid w:val="0E0C083F"/>
    <w:rsid w:val="0E561146"/>
    <w:rsid w:val="0E914E17"/>
    <w:rsid w:val="0F7C6653"/>
    <w:rsid w:val="0FED6E79"/>
    <w:rsid w:val="1087597A"/>
    <w:rsid w:val="124A63C8"/>
    <w:rsid w:val="12755EDC"/>
    <w:rsid w:val="13770DA8"/>
    <w:rsid w:val="13A50869"/>
    <w:rsid w:val="15CB60A2"/>
    <w:rsid w:val="163C0B74"/>
    <w:rsid w:val="164D6FE1"/>
    <w:rsid w:val="181A58B3"/>
    <w:rsid w:val="186F499D"/>
    <w:rsid w:val="18772616"/>
    <w:rsid w:val="198436E9"/>
    <w:rsid w:val="1EB17541"/>
    <w:rsid w:val="1EB27309"/>
    <w:rsid w:val="1ED31BA4"/>
    <w:rsid w:val="1F0A230A"/>
    <w:rsid w:val="1F2474A5"/>
    <w:rsid w:val="20A04DB5"/>
    <w:rsid w:val="20F0004B"/>
    <w:rsid w:val="212E7680"/>
    <w:rsid w:val="23255296"/>
    <w:rsid w:val="23D003D1"/>
    <w:rsid w:val="254B22EE"/>
    <w:rsid w:val="25647902"/>
    <w:rsid w:val="25BD0315"/>
    <w:rsid w:val="26122B73"/>
    <w:rsid w:val="26204F6D"/>
    <w:rsid w:val="2635063C"/>
    <w:rsid w:val="275E1B93"/>
    <w:rsid w:val="291B495D"/>
    <w:rsid w:val="29C64137"/>
    <w:rsid w:val="2A6940E5"/>
    <w:rsid w:val="2ABF7C98"/>
    <w:rsid w:val="2AE355E5"/>
    <w:rsid w:val="2B50354C"/>
    <w:rsid w:val="2D9952EB"/>
    <w:rsid w:val="2DEC206B"/>
    <w:rsid w:val="309A5076"/>
    <w:rsid w:val="32E339AE"/>
    <w:rsid w:val="33B83624"/>
    <w:rsid w:val="341E6A1A"/>
    <w:rsid w:val="37787533"/>
    <w:rsid w:val="37F74B4C"/>
    <w:rsid w:val="38B50BCB"/>
    <w:rsid w:val="38E974E9"/>
    <w:rsid w:val="3A047D67"/>
    <w:rsid w:val="3AE30A00"/>
    <w:rsid w:val="3D1110D5"/>
    <w:rsid w:val="3D2E0FFC"/>
    <w:rsid w:val="3F60649B"/>
    <w:rsid w:val="3FC526F3"/>
    <w:rsid w:val="40C04B1B"/>
    <w:rsid w:val="40D23242"/>
    <w:rsid w:val="42237DAA"/>
    <w:rsid w:val="4362589E"/>
    <w:rsid w:val="439C37DD"/>
    <w:rsid w:val="455D1FEB"/>
    <w:rsid w:val="45B27826"/>
    <w:rsid w:val="460B4040"/>
    <w:rsid w:val="46B27FB5"/>
    <w:rsid w:val="471A6228"/>
    <w:rsid w:val="48CF28B2"/>
    <w:rsid w:val="49BA1B3B"/>
    <w:rsid w:val="4A3E1846"/>
    <w:rsid w:val="4B8115F5"/>
    <w:rsid w:val="4C131800"/>
    <w:rsid w:val="4C146CF3"/>
    <w:rsid w:val="4C633FCD"/>
    <w:rsid w:val="4F0334A5"/>
    <w:rsid w:val="5304587B"/>
    <w:rsid w:val="564D5175"/>
    <w:rsid w:val="57C105D2"/>
    <w:rsid w:val="580B1D0C"/>
    <w:rsid w:val="59D31512"/>
    <w:rsid w:val="5B507730"/>
    <w:rsid w:val="5D247F8A"/>
    <w:rsid w:val="5D3B740B"/>
    <w:rsid w:val="5D5843E2"/>
    <w:rsid w:val="5FE23DC7"/>
    <w:rsid w:val="60277322"/>
    <w:rsid w:val="60EF7A0B"/>
    <w:rsid w:val="620016F9"/>
    <w:rsid w:val="62991930"/>
    <w:rsid w:val="62E7373B"/>
    <w:rsid w:val="65A25C69"/>
    <w:rsid w:val="66467863"/>
    <w:rsid w:val="68820AAB"/>
    <w:rsid w:val="689F2E43"/>
    <w:rsid w:val="694B3D37"/>
    <w:rsid w:val="6A105096"/>
    <w:rsid w:val="6CF62698"/>
    <w:rsid w:val="6D0F656C"/>
    <w:rsid w:val="708B12FA"/>
    <w:rsid w:val="71A41808"/>
    <w:rsid w:val="722770DD"/>
    <w:rsid w:val="72A372B5"/>
    <w:rsid w:val="74095650"/>
    <w:rsid w:val="77080E55"/>
    <w:rsid w:val="771F71A7"/>
    <w:rsid w:val="775848FB"/>
    <w:rsid w:val="77AE7359"/>
    <w:rsid w:val="78282851"/>
    <w:rsid w:val="786C38B0"/>
    <w:rsid w:val="7A991718"/>
    <w:rsid w:val="7B0C2D40"/>
    <w:rsid w:val="7B5111F6"/>
    <w:rsid w:val="7BA90DAC"/>
    <w:rsid w:val="7BCB7F50"/>
    <w:rsid w:val="7C2E6669"/>
    <w:rsid w:val="7CF71723"/>
    <w:rsid w:val="7E1A0D03"/>
    <w:rsid w:val="7E3D1605"/>
    <w:rsid w:val="7FE93D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F5FF6CE-3BBC-47B7-9E56-BD0CF1C40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semiHidden/>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e">
    <w:name w:val="page number"/>
    <w:basedOn w:val="a0"/>
    <w:semiHidden/>
    <w:qFormat/>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styleId="af3">
    <w:name w:val="No Spacing"/>
    <w:basedOn w:val="a"/>
    <w:uiPriority w:val="99"/>
    <w:qFormat/>
    <w:pPr>
      <w:suppressAutoHyphens/>
      <w:spacing w:after="0"/>
    </w:pPr>
    <w:rPr>
      <w:rFonts w:ascii="Calibri" w:eastAsia="Calibri" w:hAnsi="Calibri"/>
    </w:rPr>
  </w:style>
  <w:style w:type="character" w:customStyle="1" w:styleId="TALChar">
    <w:name w:val="TAL Char"/>
    <w:link w:val="TAL"/>
    <w:qFormat/>
    <w:rPr>
      <w:rFonts w:ascii="Arial" w:eastAsia="Times New Roman" w:hAnsi="Arial"/>
      <w:sz w:val="18"/>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4Char">
    <w:name w:val="标题 4 Char"/>
    <w:link w:val="4"/>
    <w:qFormat/>
    <w:rPr>
      <w:rFonts w:ascii="Arial" w:eastAsia="Times New Roman" w:hAnsi="Arial"/>
      <w:sz w:val="24"/>
      <w:lang w:val="en-GB" w:eastAsia="en-US"/>
    </w:rPr>
  </w:style>
  <w:style w:type="character" w:customStyle="1" w:styleId="3Char">
    <w:name w:val="标题 3 Char"/>
    <w:link w:val="3"/>
    <w:qFormat/>
    <w:rPr>
      <w:rFonts w:ascii="Arial" w:eastAsia="Times New Roman" w:hAnsi="Arial"/>
      <w:sz w:val="28"/>
      <w:lang w:val="en-GB" w:eastAsia="en-US"/>
    </w:rPr>
  </w:style>
  <w:style w:type="paragraph" w:styleId="af4">
    <w:name w:val="List Paragraph"/>
    <w:basedOn w:val="a"/>
    <w:uiPriority w:val="99"/>
    <w:qFormat/>
    <w:pPr>
      <w:ind w:firstLineChars="200" w:firstLine="420"/>
    </w:pPr>
  </w:style>
  <w:style w:type="character" w:customStyle="1" w:styleId="B1Char">
    <w:name w:val="B1 Char"/>
    <w:link w:val="B1"/>
    <w:qFormat/>
    <w:rPr>
      <w:rFonts w:eastAsia="Times New Roman"/>
      <w:lang w:val="en-GB" w:eastAsia="en-US"/>
    </w:rPr>
  </w:style>
  <w:style w:type="character" w:customStyle="1" w:styleId="TALCar">
    <w:name w:val="TAL Car"/>
    <w:qFormat/>
    <w:rPr>
      <w:rFonts w:ascii="Arial" w:eastAsia="宋体" w:hAnsi="Arial"/>
      <w:sz w:val="18"/>
      <w:lang w:val="en-GB" w:eastAsia="en-US" w:bidi="ar-SA"/>
    </w:rPr>
  </w:style>
  <w:style w:type="paragraph" w:customStyle="1" w:styleId="12">
    <w:name w:val="正文1"/>
    <w:qFormat/>
    <w:pPr>
      <w:jc w:val="both"/>
    </w:pPr>
    <w:rPr>
      <w:rFonts w:ascii="Times New Roman" w:eastAsia="宋体" w:hAnsi="Times New Roman"/>
      <w:kern w:val="2"/>
      <w:sz w:val="21"/>
      <w:szCs w:val="21"/>
    </w:rPr>
  </w:style>
  <w:style w:type="character" w:customStyle="1" w:styleId="af5">
    <w:name w:val="首标题"/>
    <w:qFormat/>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4B9CEE-38E3-4FEA-B6D0-148EDAE04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2275</Words>
  <Characters>12970</Characters>
  <Application>Microsoft Office Word</Application>
  <DocSecurity>0</DocSecurity>
  <Lines>108</Lines>
  <Paragraphs>30</Paragraphs>
  <ScaleCrop>false</ScaleCrop>
  <Company>3GPP Support Team</Company>
  <LinksUpToDate>false</LinksUpToDate>
  <CharactersWithSpaces>15215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2020-02-12T12:59:00Z</dcterms:created>
  <dcterms:modified xsi:type="dcterms:W3CDTF">2020-02-12T12:59:00Z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